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D4E" w:rsidRPr="005F746F" w:rsidRDefault="00576D4E" w:rsidP="00576D4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Извещение</w:t>
      </w:r>
    </w:p>
    <w:p w:rsidR="005F746F" w:rsidRPr="005F746F" w:rsidRDefault="00576D4E" w:rsidP="005F746F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проведении </w:t>
      </w:r>
      <w:r w:rsidR="0041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конкурсного </w:t>
      </w: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отбора муниципальных образований Ленинградской области </w:t>
      </w:r>
      <w:r w:rsidR="0041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 право получения</w:t>
      </w: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субсиди</w:t>
      </w:r>
      <w:r w:rsidR="00413AE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</w:t>
      </w: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из областного бюджета Ленинградской области бюджетам муниципальных образований Ленинградской области на</w:t>
      </w:r>
      <w:r w:rsidR="005F746F"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р</w:t>
      </w:r>
      <w:r w:rsidR="005F746F" w:rsidRPr="005F746F">
        <w:rPr>
          <w:rFonts w:ascii="Times New Roman" w:hAnsi="Times New Roman" w:cs="Times New Roman"/>
          <w:b/>
          <w:sz w:val="28"/>
          <w:szCs w:val="28"/>
        </w:rPr>
        <w:t>еализацию мероприятий по проведению</w:t>
      </w:r>
      <w:proofErr w:type="gramEnd"/>
      <w:r w:rsidR="005F746F" w:rsidRPr="005F746F">
        <w:rPr>
          <w:rFonts w:ascii="Times New Roman" w:hAnsi="Times New Roman" w:cs="Times New Roman"/>
          <w:b/>
          <w:sz w:val="28"/>
          <w:szCs w:val="28"/>
        </w:rPr>
        <w:t xml:space="preserve"> капитального ремонта спортивных</w:t>
      </w:r>
    </w:p>
    <w:p w:rsidR="005F746F" w:rsidRPr="00C66B76" w:rsidRDefault="005F746F" w:rsidP="00C66B7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46F">
        <w:rPr>
          <w:rFonts w:ascii="Times New Roman" w:hAnsi="Times New Roman" w:cs="Times New Roman"/>
          <w:b/>
          <w:sz w:val="28"/>
          <w:szCs w:val="28"/>
        </w:rPr>
        <w:t xml:space="preserve">объектов в рамках подпрограммы </w:t>
      </w:r>
      <w:r w:rsidRPr="00C66B76">
        <w:rPr>
          <w:rFonts w:ascii="Times New Roman" w:hAnsi="Times New Roman" w:cs="Times New Roman"/>
          <w:b/>
          <w:sz w:val="28"/>
          <w:szCs w:val="28"/>
        </w:rPr>
        <w:t xml:space="preserve">«Развитие </w:t>
      </w:r>
      <w:r w:rsidR="00C66B76" w:rsidRPr="00C66B76">
        <w:rPr>
          <w:rFonts w:ascii="Times New Roman" w:hAnsi="Times New Roman" w:cs="Times New Roman"/>
          <w:b/>
          <w:sz w:val="28"/>
          <w:szCs w:val="28"/>
        </w:rPr>
        <w:t>спортивной инфраструктуры Ленинградской области</w:t>
      </w:r>
      <w:r w:rsidRPr="00C66B76">
        <w:rPr>
          <w:rFonts w:ascii="Times New Roman" w:hAnsi="Times New Roman" w:cs="Times New Roman"/>
          <w:b/>
          <w:sz w:val="28"/>
          <w:szCs w:val="28"/>
        </w:rPr>
        <w:t>»</w:t>
      </w:r>
    </w:p>
    <w:p w:rsidR="00576D4E" w:rsidRPr="005F746F" w:rsidRDefault="00576D4E" w:rsidP="00576D4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государственной программы Ленинградской области «Развитие физической культуры и спорта в Ленинградской области»</w:t>
      </w:r>
      <w:r w:rsidR="0035740F" w:rsidRPr="005F74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76D4E" w:rsidRDefault="00576D4E" w:rsidP="00576D4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566"/>
        <w:gridCol w:w="2236"/>
        <w:gridCol w:w="7371"/>
      </w:tblGrid>
      <w:tr w:rsidR="00576D4E" w:rsidRP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Организатор отбора</w:t>
            </w:r>
          </w:p>
        </w:tc>
        <w:tc>
          <w:tcPr>
            <w:tcW w:w="7371" w:type="dxa"/>
          </w:tcPr>
          <w:p w:rsidR="00576D4E" w:rsidRPr="003963CF" w:rsidRDefault="00576D4E" w:rsidP="00BC28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Комитет по физической культуре и спорту Ленинградской области</w:t>
            </w: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Местонахождение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D4E" w:rsidRPr="003963CF" w:rsidRDefault="00BC2865" w:rsidP="00442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r w:rsidR="00576D4E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Санкт- Петербург, ул.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="00576D4E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д.6, 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</w:t>
            </w:r>
            <w:proofErr w:type="gramStart"/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Почтовый адрес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3963CF" w:rsidRDefault="00442607" w:rsidP="00BC28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191124</w:t>
            </w:r>
            <w:r w:rsidR="00BC2865" w:rsidRPr="003963CF">
              <w:rPr>
                <w:sz w:val="24"/>
                <w:szCs w:val="24"/>
              </w:rPr>
              <w:t xml:space="preserve">, Санкт-Петербург, </w:t>
            </w:r>
            <w:r w:rsidRPr="003963CF">
              <w:rPr>
                <w:color w:val="000000" w:themeColor="text1"/>
                <w:sz w:val="24"/>
                <w:szCs w:val="24"/>
              </w:rPr>
              <w:t>ул.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Pr="003963CF">
              <w:rPr>
                <w:color w:val="000000" w:themeColor="text1"/>
                <w:sz w:val="24"/>
                <w:szCs w:val="24"/>
              </w:rPr>
              <w:t xml:space="preserve">, д.6, </w:t>
            </w:r>
            <w:r>
              <w:rPr>
                <w:color w:val="000000" w:themeColor="text1"/>
                <w:sz w:val="24"/>
                <w:szCs w:val="24"/>
              </w:rPr>
              <w:t>литер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Pr="003963CF">
              <w:rPr>
                <w:sz w:val="24"/>
                <w:szCs w:val="24"/>
              </w:rPr>
              <w:t xml:space="preserve"> </w:t>
            </w:r>
          </w:p>
          <w:p w:rsidR="00BC2865" w:rsidRPr="003963CF" w:rsidRDefault="00BC2865" w:rsidP="00BC2865">
            <w:pPr>
              <w:jc w:val="center"/>
              <w:rPr>
                <w:sz w:val="24"/>
                <w:szCs w:val="24"/>
              </w:rPr>
            </w:pP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76D4E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576D4E" w:rsidRPr="00BE42FF" w:rsidRDefault="00BC2865" w:rsidP="00442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E42FF">
              <w:rPr>
                <w:rFonts w:ascii="Times New Roman" w:hAnsi="Times New Roman" w:cs="Times New Roman"/>
                <w:sz w:val="24"/>
                <w:szCs w:val="24"/>
              </w:rPr>
              <w:t xml:space="preserve">(812) 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BE42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576D4E" w:rsidRPr="00BC2865" w:rsidTr="00F831BF">
        <w:tc>
          <w:tcPr>
            <w:tcW w:w="566" w:type="dxa"/>
          </w:tcPr>
          <w:p w:rsidR="00576D4E" w:rsidRPr="00F831BF" w:rsidRDefault="00576D4E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электронной почты</w:t>
            </w:r>
          </w:p>
          <w:p w:rsidR="00576D4E" w:rsidRPr="00F831BF" w:rsidRDefault="00576D4E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3963CF" w:rsidRDefault="00BC2865" w:rsidP="00BC2865">
            <w:pPr>
              <w:jc w:val="center"/>
              <w:rPr>
                <w:sz w:val="24"/>
                <w:szCs w:val="24"/>
                <w:lang w:val="en-US"/>
              </w:rPr>
            </w:pPr>
            <w:r w:rsidRPr="003963CF">
              <w:rPr>
                <w:sz w:val="24"/>
                <w:szCs w:val="24"/>
                <w:lang w:val="en-US"/>
              </w:rPr>
              <w:t>E-mail: lenoblsport@lenreg.ru</w:t>
            </w:r>
          </w:p>
          <w:p w:rsidR="00576D4E" w:rsidRPr="003963CF" w:rsidRDefault="00576D4E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Адрес места прием</w:t>
            </w:r>
            <w:r w:rsidR="00F831B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заявлений на участие в отборе</w:t>
            </w:r>
          </w:p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C66B76" w:rsidRDefault="00BC2865" w:rsidP="00442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Санкт- Петербург, </w:t>
            </w:r>
            <w:r w:rsidR="00442607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Лафонская</w:t>
            </w:r>
            <w:proofErr w:type="spellEnd"/>
            <w:r w:rsidR="00442607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д.6, 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</w:t>
            </w:r>
            <w:proofErr w:type="gramStart"/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</w:t>
            </w:r>
            <w:proofErr w:type="gramEnd"/>
            <w:r w:rsidR="00442607"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этаж, </w:t>
            </w:r>
          </w:p>
          <w:p w:rsidR="00BC2865" w:rsidRPr="003963CF" w:rsidRDefault="00BC2865" w:rsidP="00C66B76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кабинет </w:t>
            </w:r>
            <w:r w:rsidR="0044260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CA6B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0D0B68" w:rsidTr="00F831BF">
        <w:tc>
          <w:tcPr>
            <w:tcW w:w="566" w:type="dxa"/>
          </w:tcPr>
          <w:p w:rsidR="000D0B68" w:rsidRPr="00F831BF" w:rsidRDefault="000D0B68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236" w:type="dxa"/>
          </w:tcPr>
          <w:p w:rsidR="000D0B68" w:rsidRPr="00F831BF" w:rsidRDefault="000D0B68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Наименование предоставляемой субсидии </w:t>
            </w:r>
          </w:p>
        </w:tc>
        <w:tc>
          <w:tcPr>
            <w:tcW w:w="7371" w:type="dxa"/>
          </w:tcPr>
          <w:p w:rsidR="000D0B68" w:rsidRPr="000D0B68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D0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убсиди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D0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областного бюджета Ленинградской области бюджетам муниципальных образований Ленинградской области на р</w:t>
            </w:r>
            <w:r w:rsidRPr="000D0B68">
              <w:rPr>
                <w:rFonts w:ascii="Times New Roman" w:hAnsi="Times New Roman" w:cs="Times New Roman"/>
                <w:sz w:val="24"/>
                <w:szCs w:val="24"/>
              </w:rPr>
              <w:t>еализацию мероприятий по проведению капитального ремонта спортивных</w:t>
            </w:r>
          </w:p>
          <w:p w:rsidR="000D0B68" w:rsidRPr="003963CF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D0B68">
              <w:rPr>
                <w:rFonts w:ascii="Times New Roman" w:hAnsi="Times New Roman" w:cs="Times New Roman"/>
                <w:sz w:val="24"/>
                <w:szCs w:val="24"/>
              </w:rPr>
              <w:t>объектов в рамках подпрограммы «Развитие спортивной инфраструктуры Ленинградской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D0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государственной программы Ленинградской области «Развитие физической культуры и спорта в Ленинградской области»</w:t>
            </w:r>
          </w:p>
        </w:tc>
      </w:tr>
      <w:tr w:rsidR="000D0B68" w:rsidTr="00F831BF">
        <w:tc>
          <w:tcPr>
            <w:tcW w:w="566" w:type="dxa"/>
          </w:tcPr>
          <w:p w:rsidR="000D0B68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8. </w:t>
            </w:r>
          </w:p>
        </w:tc>
        <w:tc>
          <w:tcPr>
            <w:tcW w:w="2236" w:type="dxa"/>
          </w:tcPr>
          <w:p w:rsidR="000D0B68" w:rsidRDefault="000D0B68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Целевые показатели результативности субсидий</w:t>
            </w:r>
          </w:p>
        </w:tc>
        <w:tc>
          <w:tcPr>
            <w:tcW w:w="7371" w:type="dxa"/>
          </w:tcPr>
          <w:p w:rsidR="000D0B68" w:rsidRPr="000D0B68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0D0B6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спортивных объектов, в которых проведен капитальный ремонт;</w:t>
            </w:r>
          </w:p>
          <w:p w:rsidR="000D0B68" w:rsidRPr="000D0B68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8">
              <w:rPr>
                <w:rFonts w:ascii="Times New Roman" w:hAnsi="Times New Roman" w:cs="Times New Roman"/>
                <w:sz w:val="24"/>
                <w:szCs w:val="24"/>
              </w:rPr>
              <w:t>- Доля сметной стоимости выполненных в течение года работ в общей сметной стоимости работ по объекту.</w:t>
            </w:r>
          </w:p>
          <w:p w:rsidR="000D0B68" w:rsidRPr="000D0B68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D0B68">
              <w:rPr>
                <w:rFonts w:ascii="Times New Roman" w:hAnsi="Times New Roman" w:cs="Times New Roman"/>
                <w:sz w:val="24"/>
                <w:szCs w:val="24"/>
              </w:rPr>
              <w:t>Детализированные требования к достижению целевых показателей результативности устанавливаются в соглашении о предоставлении субсидий.</w:t>
            </w:r>
          </w:p>
          <w:p w:rsidR="000D0B68" w:rsidRPr="000D0B68" w:rsidRDefault="000D0B68" w:rsidP="000D0B68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0D0B68">
              <w:rPr>
                <w:rFonts w:ascii="Times New Roman" w:hAnsi="Times New Roman" w:cs="Times New Roman"/>
                <w:i/>
                <w:sz w:val="24"/>
                <w:szCs w:val="24"/>
              </w:rPr>
              <w:t>Значения целевых показателей результативности определяются в соответствии с заявками муниципальных образований.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0D0B68" w:rsidP="000D0B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подачи заявлений на участие в отборе</w:t>
            </w:r>
          </w:p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3963CF" w:rsidRPr="003963CF" w:rsidRDefault="00962FD0" w:rsidP="003963CF">
            <w:pPr>
              <w:pStyle w:val="ConsPlusNormal"/>
              <w:ind w:firstLine="46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sz w:val="24"/>
                <w:szCs w:val="24"/>
              </w:rPr>
              <w:t xml:space="preserve">Для участия в отборе в срок, установленный в извещении о проведении отбора, муниципальное образование представляет в Комитет заявку и  документы, указанные в пункте </w:t>
            </w:r>
            <w:r w:rsidR="003963CF" w:rsidRPr="00396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D0B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963CF" w:rsidRPr="003963CF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Извещения.</w:t>
            </w:r>
          </w:p>
          <w:p w:rsidR="00962FD0" w:rsidRPr="003963CF" w:rsidRDefault="00962FD0" w:rsidP="00962F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Заявка подписывается главой администрации муниципального образования. </w:t>
            </w:r>
          </w:p>
          <w:p w:rsidR="00962FD0" w:rsidRPr="003963CF" w:rsidRDefault="00962FD0" w:rsidP="00962F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sz w:val="24"/>
                <w:szCs w:val="24"/>
              </w:rPr>
              <w:t>Все представляемые документы должны быть действующими на момент подачи заявки, копии документов должны быть заверены в установленном порядке.</w:t>
            </w:r>
          </w:p>
          <w:p w:rsidR="00962FD0" w:rsidRPr="003963CF" w:rsidRDefault="00962FD0" w:rsidP="00962F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Приложения  к  Заявке  нумеруются,  прошиваются (с  </w:t>
            </w: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указанием  количества  страниц), заверяются (скрепляются)  подписью  главы администрации муниципального образования и оттиском гербовой печати.</w:t>
            </w:r>
          </w:p>
          <w:p w:rsidR="00962FD0" w:rsidRPr="00D7156A" w:rsidRDefault="00962FD0" w:rsidP="00962F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156A">
              <w:rPr>
                <w:rFonts w:ascii="Times New Roman" w:hAnsi="Times New Roman" w:cs="Times New Roman"/>
                <w:sz w:val="24"/>
                <w:szCs w:val="24"/>
              </w:rPr>
              <w:t>Документы должны быть сформированы в дело (общую папку), в соответствии с описью документов.</w:t>
            </w:r>
          </w:p>
          <w:p w:rsidR="00962FD0" w:rsidRPr="00D7156A" w:rsidRDefault="00962FD0" w:rsidP="005F746F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К участию в отборе допускаются муниципальные образования, представленная документация которых соответствует требованиям 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 субсидий из областного бюджета Ленинградской</w:t>
            </w:r>
            <w:r w:rsidR="005F74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области бюджетам муниципальных образований на реализацию мероприятий по проведению капитального ремонта спортивных объектов в рамках подпрограммы </w:t>
            </w:r>
            <w:r w:rsidR="00C66B7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A26E4">
              <w:rPr>
                <w:rFonts w:ascii="Times New Roman" w:hAnsi="Times New Roman" w:cs="Times New Roman"/>
                <w:sz w:val="24"/>
                <w:szCs w:val="24"/>
              </w:rPr>
              <w:t>спортивной инфра</w:t>
            </w:r>
            <w:r w:rsidR="00C66B76">
              <w:rPr>
                <w:rFonts w:ascii="Times New Roman" w:hAnsi="Times New Roman" w:cs="Times New Roman"/>
                <w:sz w:val="24"/>
                <w:szCs w:val="24"/>
              </w:rPr>
              <w:t>структуры Ленинградской области»</w:t>
            </w:r>
            <w:r w:rsidR="00BE42FF" w:rsidRPr="00D71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утвержденного </w:t>
            </w:r>
            <w:hyperlink r:id="rId6" w:history="1">
              <w:r w:rsidR="00BE42FF" w:rsidRPr="00D7156A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постановлением</w:t>
              </w:r>
            </w:hyperlink>
            <w:r w:rsidR="00BE42FF" w:rsidRPr="00D7156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Правительства </w:t>
            </w:r>
            <w:r w:rsidR="00BE42FF" w:rsidRPr="00D7156A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 от 14 ноября 2013 года № 401«Об утверждении государственной программы Ленинградской области «Развитие физической культуры</w:t>
            </w:r>
            <w:proofErr w:type="gramEnd"/>
            <w:r w:rsidR="00BE42FF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 и спорта в Ленинградской области» (далее - Порядок предоставления субсидий).</w:t>
            </w:r>
          </w:p>
          <w:p w:rsidR="00BC2865" w:rsidRPr="003963CF" w:rsidRDefault="00962FD0" w:rsidP="00962FD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sz w:val="24"/>
                <w:szCs w:val="24"/>
              </w:rPr>
              <w:t>Ответственность за достоверность представленных сведений возлагается на органы местного самоуправления.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433448" w:rsidP="004334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236" w:type="dxa"/>
          </w:tcPr>
          <w:p w:rsidR="00BC2865" w:rsidRPr="00F831BF" w:rsidRDefault="00BC2865" w:rsidP="00BE42F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пред</w:t>
            </w:r>
            <w:r w:rsidR="00BE42F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ставления заявления на участие в отборе</w:t>
            </w:r>
          </w:p>
        </w:tc>
        <w:tc>
          <w:tcPr>
            <w:tcW w:w="7371" w:type="dxa"/>
          </w:tcPr>
          <w:p w:rsidR="00BE42FF" w:rsidRPr="00C66B76" w:rsidRDefault="00BE42FF" w:rsidP="00BE42FF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Заявки предоставляются по рабочим дням,</w:t>
            </w:r>
          </w:p>
          <w:p w:rsidR="00BC2865" w:rsidRPr="003963CF" w:rsidRDefault="00BE42FF" w:rsidP="00535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 9.00 час. </w:t>
            </w:r>
            <w:r w:rsidR="0053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="002A5118"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3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5A48E9"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по 1</w:t>
            </w:r>
            <w:r w:rsidR="005A48E9"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.30 час. </w:t>
            </w:r>
            <w:r w:rsidR="0053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3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</w:t>
            </w:r>
            <w:r w:rsidR="005A48E9"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433448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BC2865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Форма </w:t>
            </w:r>
            <w:hyperlink w:anchor="P182" w:history="1">
              <w:r w:rsidRPr="00F831B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заявки</w:t>
              </w:r>
            </w:hyperlink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участие в отборе </w:t>
            </w:r>
          </w:p>
        </w:tc>
        <w:tc>
          <w:tcPr>
            <w:tcW w:w="7371" w:type="dxa"/>
          </w:tcPr>
          <w:p w:rsidR="00BC2865" w:rsidRPr="003963CF" w:rsidRDefault="00BC2865" w:rsidP="00BC2865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согласно приложению  к Извещению</w:t>
            </w:r>
          </w:p>
          <w:p w:rsidR="00BC2865" w:rsidRPr="003963CF" w:rsidRDefault="00BC2865" w:rsidP="00BC286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43344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3344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BC28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Перечень документов, прилагаемых к заяв</w:t>
            </w:r>
            <w:r w:rsidR="00413A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</w:t>
            </w:r>
          </w:p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2A5118" w:rsidRDefault="00413AED" w:rsidP="002A5118">
            <w:pPr>
              <w:pStyle w:val="ConsPlusNormal"/>
              <w:spacing w:before="2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7156A" w:rsidRPr="002A5118">
              <w:rPr>
                <w:rFonts w:ascii="Times New Roman" w:hAnsi="Times New Roman" w:cs="Times New Roman"/>
                <w:sz w:val="24"/>
                <w:szCs w:val="24"/>
              </w:rPr>
              <w:t>аяв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="00D7156A" w:rsidRPr="002A5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D7156A" w:rsidRPr="002A5118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7156A" w:rsidRPr="002A5118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форме согласно приложению к настоящему Извещению, с приложением следующих документов:</w:t>
            </w:r>
          </w:p>
          <w:p w:rsidR="00D7156A" w:rsidRPr="00D7156A" w:rsidRDefault="00413AED" w:rsidP="002A5118">
            <w:pPr>
              <w:pStyle w:val="ConsPlusNormal"/>
              <w:spacing w:before="2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опии правоустанавливающих документов, </w:t>
            </w:r>
            <w:hyperlink r:id="rId7" w:history="1">
              <w:r w:rsidR="00D7156A" w:rsidRPr="00D7156A">
                <w:rPr>
                  <w:rFonts w:ascii="Times New Roman" w:hAnsi="Times New Roman" w:cs="Times New Roman"/>
                  <w:sz w:val="24"/>
                  <w:szCs w:val="24"/>
                </w:rPr>
                <w:t>паспортов</w:t>
              </w:r>
            </w:hyperlink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D7156A" w:rsidRPr="00D7156A">
                <w:rPr>
                  <w:rFonts w:ascii="Times New Roman" w:hAnsi="Times New Roman" w:cs="Times New Roman"/>
                  <w:sz w:val="24"/>
                  <w:szCs w:val="24"/>
                </w:rPr>
                <w:t>(учетных карточек)</w:t>
              </w:r>
            </w:hyperlink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 по форме, утвержденной приказом государственного комитета Российской Федерации по физической культуре и туризму от 8 апреля 1996 года №117 "О проведении паспортизации и единовременного учета спортивных сооружений", на планируемый к капитальному ремонту спортивный объект;</w:t>
            </w:r>
          </w:p>
          <w:p w:rsidR="00D7156A" w:rsidRPr="00D7156A" w:rsidRDefault="00413AED" w:rsidP="002A5118">
            <w:pPr>
              <w:pStyle w:val="ConsPlusNormal"/>
              <w:spacing w:before="2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09622B">
              <w:rPr>
                <w:rFonts w:ascii="Times New Roman" w:hAnsi="Times New Roman" w:cs="Times New Roman"/>
                <w:sz w:val="24"/>
                <w:szCs w:val="24"/>
              </w:rPr>
              <w:t>Расчет стоимости выполнения работ по капитальному ремонту или копия п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>оложительно</w:t>
            </w:r>
            <w:r w:rsidR="0009622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</w:t>
            </w:r>
            <w:r w:rsidR="0009622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о достоверности определения сметной стоимости на объект капитального ремонта;</w:t>
            </w:r>
          </w:p>
          <w:p w:rsidR="00D7156A" w:rsidRPr="00D7156A" w:rsidRDefault="00413AED" w:rsidP="002A5118">
            <w:pPr>
              <w:pStyle w:val="ConsPlusNormal"/>
              <w:spacing w:before="2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156A" w:rsidRPr="00D7156A">
              <w:rPr>
                <w:rFonts w:ascii="Times New Roman" w:hAnsi="Times New Roman" w:cs="Times New Roman"/>
                <w:sz w:val="24"/>
                <w:szCs w:val="24"/>
              </w:rPr>
              <w:t xml:space="preserve">опия муниципального правового акта, подтверждающего наличие в бюджете муниципального образования бюджетных ассигнований на исполнение обязательств, софинансируемых за счет субсидии, или гарантийное письмо администрации муниципального образования о софинансировании мероприятия по капитальному ремонту спортивных объектов в объеме, определенном в </w:t>
            </w:r>
            <w:r w:rsidR="00D7156A" w:rsidRPr="00C66B76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соответствии с </w:t>
            </w:r>
            <w:r w:rsidR="00CA26E4" w:rsidRPr="00C66B76">
              <w:rPr>
                <w:rFonts w:ascii="Times New Roman" w:hAnsi="Times New Roman" w:cs="Times New Roman"/>
                <w:sz w:val="24"/>
                <w:szCs w:val="24"/>
              </w:rPr>
              <w:t xml:space="preserve">пунктом 4.5 </w:t>
            </w:r>
            <w:r w:rsidR="00D7156A" w:rsidRPr="00C66B76"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 субсидий;</w:t>
            </w:r>
          </w:p>
          <w:p w:rsidR="00D7156A" w:rsidRDefault="00413AED" w:rsidP="002A5118">
            <w:pPr>
              <w:pStyle w:val="ConsPlusNormal"/>
              <w:spacing w:before="220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7156A" w:rsidRPr="002A51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7156A" w:rsidRPr="002A5118">
              <w:rPr>
                <w:rFonts w:ascii="Times New Roman" w:hAnsi="Times New Roman" w:cs="Times New Roman"/>
                <w:sz w:val="24"/>
                <w:szCs w:val="24"/>
              </w:rPr>
              <w:t xml:space="preserve">опия муниципальной программы, предусматривающей наличие мероприятий, соответствующих целям государственной программы </w:t>
            </w:r>
            <w:r w:rsidR="002A5118" w:rsidRPr="002A51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7156A" w:rsidRPr="002A5118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культуры и спорта в Ленинградской области</w:t>
            </w:r>
            <w:r w:rsidR="002A5118" w:rsidRPr="002A51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156A" w:rsidRPr="002A511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118" w:rsidRDefault="002A5118" w:rsidP="002A5118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AED" w:rsidRDefault="00413AED" w:rsidP="00413AE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4CB1" w:rsidRPr="002A511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E4CB1" w:rsidRPr="002A5118">
              <w:rPr>
                <w:rFonts w:ascii="Times New Roman" w:hAnsi="Times New Roman" w:cs="Times New Roman"/>
                <w:sz w:val="24"/>
                <w:szCs w:val="24"/>
              </w:rPr>
              <w:t>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3AED" w:rsidRDefault="00413AED" w:rsidP="00413AE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4CB1" w:rsidRPr="002A5118">
              <w:rPr>
                <w:rFonts w:ascii="Times New Roman" w:hAnsi="Times New Roman" w:cs="Times New Roman"/>
                <w:sz w:val="24"/>
                <w:szCs w:val="24"/>
              </w:rPr>
              <w:t xml:space="preserve"> об общем количестве спортивных объектов на территории </w:t>
            </w:r>
            <w:r w:rsidR="008E4CB1" w:rsidRPr="002A5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C1AFA" w:rsidRPr="002A5118" w:rsidRDefault="00413AED" w:rsidP="00413AED">
            <w:pPr>
              <w:pStyle w:val="ConsPlusNormal"/>
              <w:ind w:firstLine="5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4CB1" w:rsidRPr="002A5118">
              <w:rPr>
                <w:rFonts w:ascii="Times New Roman" w:hAnsi="Times New Roman" w:cs="Times New Roman"/>
                <w:sz w:val="24"/>
                <w:szCs w:val="24"/>
              </w:rPr>
              <w:t xml:space="preserve"> о количестве требующих капитальн</w:t>
            </w:r>
            <w:r w:rsidR="00C66B76">
              <w:rPr>
                <w:rFonts w:ascii="Times New Roman" w:hAnsi="Times New Roman" w:cs="Times New Roman"/>
                <w:sz w:val="24"/>
                <w:szCs w:val="24"/>
              </w:rPr>
              <w:t>ого ремонта спортивных объектов.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36" w:type="dxa"/>
          </w:tcPr>
          <w:p w:rsidR="00BC2865" w:rsidRPr="00F831BF" w:rsidRDefault="00BC2865" w:rsidP="00BC28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</w:t>
            </w:r>
            <w:r w:rsidR="00BE42F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время 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проведения отбора</w:t>
            </w:r>
          </w:p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</w:tcPr>
          <w:p w:rsidR="00BC2865" w:rsidRPr="003963CF" w:rsidRDefault="00BE42FF" w:rsidP="00535F5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Заседание комиссии по </w:t>
            </w:r>
            <w:r w:rsidR="007F7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проведению конкурсного отбора 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муниципальных образований </w:t>
            </w:r>
            <w:r w:rsidR="007F7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для предоставления субсидии 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состоится </w:t>
            </w:r>
            <w:r w:rsidR="0053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</w:t>
            </w:r>
            <w:r w:rsidR="00CA6BDE"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="00535F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  <w:r w:rsidR="00CA6BDE"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5A48E9"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г. в </w:t>
            </w:r>
            <w:r w:rsidR="004158A7"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11.00. </w:t>
            </w:r>
            <w:r w:rsidRPr="00C66B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час.</w:t>
            </w:r>
          </w:p>
        </w:tc>
      </w:tr>
      <w:tr w:rsidR="00BC2865" w:rsidTr="00F831BF">
        <w:tc>
          <w:tcPr>
            <w:tcW w:w="566" w:type="dxa"/>
          </w:tcPr>
          <w:p w:rsidR="00BC2865" w:rsidRPr="00F831BF" w:rsidRDefault="00BC2865" w:rsidP="00BE42F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BE42FF"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236" w:type="dxa"/>
          </w:tcPr>
          <w:p w:rsidR="00BC2865" w:rsidRPr="00F831BF" w:rsidRDefault="00BC2865" w:rsidP="00576D4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831B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Контактное лицо для разъяснения вопросов по подготовке и подаче заявления.</w:t>
            </w:r>
          </w:p>
        </w:tc>
        <w:tc>
          <w:tcPr>
            <w:tcW w:w="7371" w:type="dxa"/>
          </w:tcPr>
          <w:p w:rsidR="00BC2865" w:rsidRPr="003963CF" w:rsidRDefault="00BC2865" w:rsidP="00442607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Кавкаева Ирина Валерьевн</w:t>
            </w:r>
            <w:proofErr w:type="gramStart"/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а-</w:t>
            </w:r>
            <w:proofErr w:type="gramEnd"/>
            <w:r w:rsidRPr="003963C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начальник отдела спортивных сооружений и государственного заказа комитета по физической культуре и спорту Ленинградской области, </w:t>
            </w:r>
            <w:r w:rsidRPr="003963CF">
              <w:rPr>
                <w:rFonts w:ascii="Times New Roman" w:hAnsi="Times New Roman" w:cs="Times New Roman"/>
                <w:sz w:val="24"/>
                <w:szCs w:val="24"/>
              </w:rPr>
              <w:t xml:space="preserve">(812) 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  <w:r w:rsidRPr="003963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3963C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44260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</w:tbl>
    <w:p w:rsidR="005F746F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1" w:name="P105"/>
      <w:bookmarkEnd w:id="1"/>
    </w:p>
    <w:p w:rsidR="0009622B" w:rsidRDefault="0009622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622B" w:rsidRDefault="0009622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9622B" w:rsidRDefault="0009622B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5F746F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0B65D8" w:rsidRPr="000B65D8" w:rsidRDefault="000B65D8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0B65D8">
        <w:rPr>
          <w:rFonts w:ascii="Times New Roman" w:hAnsi="Times New Roman" w:cs="Times New Roman"/>
          <w:sz w:val="24"/>
          <w:szCs w:val="24"/>
        </w:rPr>
        <w:t xml:space="preserve">Первый заместитель </w:t>
      </w:r>
    </w:p>
    <w:p w:rsidR="000B65D8" w:rsidRPr="000B65D8" w:rsidRDefault="000B65D8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65D8">
        <w:rPr>
          <w:rFonts w:ascii="Times New Roman" w:hAnsi="Times New Roman" w:cs="Times New Roman"/>
          <w:sz w:val="24"/>
          <w:szCs w:val="24"/>
        </w:rPr>
        <w:t xml:space="preserve">редседателя комитета </w:t>
      </w:r>
    </w:p>
    <w:p w:rsidR="000B65D8" w:rsidRDefault="000B65D8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B65D8">
        <w:rPr>
          <w:rFonts w:ascii="Times New Roman" w:hAnsi="Times New Roman" w:cs="Times New Roman"/>
          <w:sz w:val="24"/>
          <w:szCs w:val="24"/>
        </w:rPr>
        <w:t>о физической культуре и спорту</w:t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</w:p>
    <w:p w:rsidR="000B65D8" w:rsidRPr="000B65D8" w:rsidRDefault="000B65D8" w:rsidP="000B65D8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</w:r>
      <w:r w:rsidRPr="000B65D8">
        <w:rPr>
          <w:rFonts w:ascii="Times New Roman" w:hAnsi="Times New Roman" w:cs="Times New Roman"/>
          <w:sz w:val="24"/>
          <w:szCs w:val="24"/>
        </w:rPr>
        <w:tab/>
        <w:t>Е.Н. Пономарев</w:t>
      </w:r>
    </w:p>
    <w:p w:rsidR="00C66B76" w:rsidRDefault="00C66B76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C66B76" w:rsidRDefault="00C66B76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33448" w:rsidRDefault="00433448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9D3739" w:rsidRPr="00B0179A" w:rsidRDefault="005F746F" w:rsidP="008944E4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</w:t>
      </w:r>
      <w:r w:rsidR="009D3739" w:rsidRPr="00B0179A">
        <w:rPr>
          <w:rFonts w:ascii="Times New Roman" w:hAnsi="Times New Roman" w:cs="Times New Roman"/>
          <w:b/>
          <w:sz w:val="24"/>
          <w:szCs w:val="24"/>
        </w:rPr>
        <w:t xml:space="preserve">ложение </w:t>
      </w:r>
    </w:p>
    <w:p w:rsidR="007A0C71" w:rsidRPr="00B0179A" w:rsidRDefault="009D3739" w:rsidP="007A0C71">
      <w:pPr>
        <w:pStyle w:val="ConsPlusNormal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0179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962FD0">
        <w:rPr>
          <w:rFonts w:ascii="Times New Roman" w:hAnsi="Times New Roman" w:cs="Times New Roman"/>
          <w:b/>
          <w:sz w:val="24"/>
          <w:szCs w:val="24"/>
        </w:rPr>
        <w:t>Извещению</w:t>
      </w:r>
      <w:r w:rsidR="00DD2E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0C71" w:rsidRDefault="007A0C71" w:rsidP="007A0C7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44E4" w:rsidRDefault="008944E4" w:rsidP="008944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426C4A" w:rsidRPr="00BA6942" w:rsidTr="00BA6942">
        <w:trPr>
          <w:trHeight w:val="2104"/>
          <w:jc w:val="center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 xml:space="preserve">Бланк </w:t>
            </w:r>
            <w:r w:rsidR="00BA777D" w:rsidRPr="00BA6942">
              <w:rPr>
                <w:rFonts w:ascii="Times New Roman" w:hAnsi="Times New Roman" w:cs="Times New Roman"/>
                <w:sz w:val="27"/>
                <w:szCs w:val="27"/>
              </w:rPr>
              <w:t>муниципального образования</w:t>
            </w: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 xml:space="preserve">дата регистрации, </w:t>
            </w:r>
          </w:p>
          <w:p w:rsidR="00426C4A" w:rsidRPr="00BA6942" w:rsidRDefault="00426C4A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BA6942">
              <w:rPr>
                <w:rFonts w:ascii="Times New Roman" w:hAnsi="Times New Roman" w:cs="Times New Roman"/>
                <w:sz w:val="27"/>
                <w:szCs w:val="27"/>
              </w:rPr>
              <w:t>исходящий номер</w:t>
            </w:r>
          </w:p>
          <w:p w:rsidR="00426C4A" w:rsidRPr="00BA6942" w:rsidRDefault="00426C4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C4A" w:rsidRPr="00BA6942" w:rsidRDefault="00426C4A">
            <w:pPr>
              <w:spacing w:line="276" w:lineRule="auto"/>
              <w:jc w:val="center"/>
              <w:rPr>
                <w:b/>
                <w:sz w:val="27"/>
                <w:szCs w:val="27"/>
              </w:rPr>
            </w:pPr>
            <w:r w:rsidRPr="00BA6942">
              <w:rPr>
                <w:b/>
                <w:sz w:val="27"/>
                <w:szCs w:val="27"/>
              </w:rPr>
              <w:t>Председателю комитета по физической культуре и спорту Ленинградской области</w:t>
            </w:r>
          </w:p>
        </w:tc>
      </w:tr>
    </w:tbl>
    <w:p w:rsidR="00E14A37" w:rsidRDefault="00E14A37">
      <w:pPr>
        <w:pStyle w:val="ConsPlusNormal"/>
        <w:jc w:val="both"/>
      </w:pPr>
    </w:p>
    <w:p w:rsidR="00D7156A" w:rsidRPr="00D7156A" w:rsidRDefault="00E14A37" w:rsidP="00D7156A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2" w:name="P182"/>
      <w:bookmarkEnd w:id="2"/>
      <w:r w:rsidRPr="00D7156A">
        <w:rPr>
          <w:rFonts w:ascii="Times New Roman" w:hAnsi="Times New Roman" w:cs="Times New Roman"/>
          <w:b/>
          <w:sz w:val="27"/>
          <w:szCs w:val="27"/>
        </w:rPr>
        <w:t>ЗАЯВ</w:t>
      </w:r>
      <w:r w:rsidR="00413AED">
        <w:rPr>
          <w:rFonts w:ascii="Times New Roman" w:hAnsi="Times New Roman" w:cs="Times New Roman"/>
          <w:b/>
          <w:sz w:val="27"/>
          <w:szCs w:val="27"/>
        </w:rPr>
        <w:t>КА</w:t>
      </w:r>
    </w:p>
    <w:p w:rsidR="00D7156A" w:rsidRPr="00D7156A" w:rsidRDefault="00E14A37" w:rsidP="00413AED">
      <w:pPr>
        <w:pStyle w:val="ConsPlusNonformat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7156A">
        <w:rPr>
          <w:rFonts w:ascii="Times New Roman" w:hAnsi="Times New Roman" w:cs="Times New Roman"/>
          <w:b/>
          <w:sz w:val="27"/>
          <w:szCs w:val="27"/>
        </w:rPr>
        <w:t xml:space="preserve">на </w:t>
      </w:r>
      <w:r w:rsidR="00D7156A" w:rsidRPr="00D7156A">
        <w:rPr>
          <w:rFonts w:ascii="Times New Roman" w:hAnsi="Times New Roman" w:cs="Times New Roman"/>
          <w:b/>
          <w:sz w:val="27"/>
          <w:szCs w:val="27"/>
        </w:rPr>
        <w:t>предоставлени</w:t>
      </w:r>
      <w:r w:rsidR="00413AED">
        <w:rPr>
          <w:rFonts w:ascii="Times New Roman" w:hAnsi="Times New Roman" w:cs="Times New Roman"/>
          <w:b/>
          <w:sz w:val="27"/>
          <w:szCs w:val="27"/>
        </w:rPr>
        <w:t>е</w:t>
      </w:r>
      <w:r w:rsidR="00D7156A" w:rsidRPr="00D7156A">
        <w:rPr>
          <w:rFonts w:ascii="Times New Roman" w:hAnsi="Times New Roman" w:cs="Times New Roman"/>
          <w:b/>
          <w:sz w:val="27"/>
          <w:szCs w:val="27"/>
        </w:rPr>
        <w:t xml:space="preserve"> субсиди</w:t>
      </w:r>
      <w:r w:rsidR="00413AED">
        <w:rPr>
          <w:rFonts w:ascii="Times New Roman" w:hAnsi="Times New Roman" w:cs="Times New Roman"/>
          <w:b/>
          <w:sz w:val="27"/>
          <w:szCs w:val="27"/>
        </w:rPr>
        <w:t>и</w:t>
      </w:r>
      <w:r w:rsidR="00D7156A" w:rsidRPr="00D7156A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D7156A" w:rsidRDefault="00D7156A" w:rsidP="00D7156A">
      <w:pPr>
        <w:pStyle w:val="ConsPlusNormal"/>
        <w:jc w:val="center"/>
      </w:pPr>
    </w:p>
    <w:p w:rsidR="00C37195" w:rsidRPr="008944E4" w:rsidRDefault="00C37195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3448" w:rsidRDefault="00E14A37" w:rsidP="00433448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2A56B3">
        <w:rPr>
          <w:rFonts w:ascii="Times New Roman" w:hAnsi="Times New Roman" w:cs="Times New Roman"/>
          <w:sz w:val="28"/>
          <w:szCs w:val="28"/>
        </w:rPr>
        <w:t xml:space="preserve">   </w:t>
      </w:r>
      <w:r w:rsidR="00272D8D" w:rsidRPr="008E4CB1">
        <w:rPr>
          <w:rFonts w:ascii="Times New Roman" w:hAnsi="Times New Roman" w:cs="Times New Roman"/>
          <w:sz w:val="27"/>
          <w:szCs w:val="27"/>
        </w:rPr>
        <w:t xml:space="preserve">Прошу  </w:t>
      </w:r>
      <w:r w:rsidR="00433448">
        <w:rPr>
          <w:rFonts w:ascii="Times New Roman" w:hAnsi="Times New Roman" w:cs="Times New Roman"/>
          <w:sz w:val="27"/>
          <w:szCs w:val="27"/>
        </w:rPr>
        <w:t>предоставить субсидию _______________________________________</w:t>
      </w:r>
    </w:p>
    <w:p w:rsidR="00433448" w:rsidRPr="00433448" w:rsidRDefault="00433448" w:rsidP="00433448">
      <w:pPr>
        <w:pStyle w:val="ConsPlusNormal"/>
        <w:ind w:left="4956" w:firstLine="708"/>
        <w:jc w:val="both"/>
        <w:rPr>
          <w:rFonts w:ascii="Times New Roman" w:hAnsi="Times New Roman" w:cs="Times New Roman"/>
          <w:sz w:val="20"/>
        </w:rPr>
      </w:pPr>
      <w:r w:rsidRPr="00433448">
        <w:rPr>
          <w:rFonts w:ascii="Times New Roman" w:hAnsi="Times New Roman" w:cs="Times New Roman"/>
          <w:sz w:val="20"/>
        </w:rPr>
        <w:t xml:space="preserve">(полное наименование МО) </w:t>
      </w:r>
    </w:p>
    <w:p w:rsidR="00BA6942" w:rsidRPr="00BA6942" w:rsidRDefault="007F70DE" w:rsidP="008E4C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н</w:t>
      </w:r>
      <w:r w:rsidR="00433448">
        <w:rPr>
          <w:rFonts w:ascii="Times New Roman" w:hAnsi="Times New Roman" w:cs="Times New Roman"/>
          <w:sz w:val="27"/>
          <w:szCs w:val="27"/>
        </w:rPr>
        <w:t xml:space="preserve">а реализацию </w:t>
      </w:r>
      <w:r w:rsidR="00272D8D" w:rsidRPr="008E4CB1">
        <w:rPr>
          <w:rFonts w:ascii="Times New Roman" w:hAnsi="Times New Roman" w:cs="Times New Roman"/>
          <w:sz w:val="27"/>
          <w:szCs w:val="27"/>
        </w:rPr>
        <w:t xml:space="preserve">мероприятий </w:t>
      </w:r>
      <w:r w:rsidR="008E4CB1" w:rsidRPr="008E4CB1">
        <w:rPr>
          <w:rFonts w:ascii="Times New Roman" w:hAnsi="Times New Roman" w:cs="Times New Roman"/>
          <w:sz w:val="27"/>
          <w:szCs w:val="27"/>
        </w:rPr>
        <w:t>по проведению капитального ремонта спортивн</w:t>
      </w:r>
      <w:r w:rsidR="00433448">
        <w:rPr>
          <w:rFonts w:ascii="Times New Roman" w:hAnsi="Times New Roman" w:cs="Times New Roman"/>
          <w:sz w:val="27"/>
          <w:szCs w:val="27"/>
        </w:rPr>
        <w:t>ого</w:t>
      </w:r>
      <w:r w:rsidR="008E4CB1" w:rsidRPr="008E4CB1">
        <w:rPr>
          <w:rFonts w:ascii="Times New Roman" w:hAnsi="Times New Roman" w:cs="Times New Roman"/>
          <w:sz w:val="27"/>
          <w:szCs w:val="27"/>
        </w:rPr>
        <w:t xml:space="preserve"> объект</w:t>
      </w:r>
      <w:r w:rsidR="00433448">
        <w:rPr>
          <w:rFonts w:ascii="Times New Roman" w:hAnsi="Times New Roman" w:cs="Times New Roman"/>
          <w:sz w:val="27"/>
          <w:szCs w:val="27"/>
        </w:rPr>
        <w:t>а</w:t>
      </w:r>
      <w:r w:rsidR="00272D8D" w:rsidRPr="008E4CB1">
        <w:rPr>
          <w:rFonts w:ascii="Times New Roman" w:hAnsi="Times New Roman" w:cs="Times New Roman"/>
          <w:sz w:val="27"/>
          <w:szCs w:val="27"/>
        </w:rPr>
        <w:t>:</w:t>
      </w:r>
      <w:r w:rsidR="00272D8D" w:rsidRPr="00BA6942">
        <w:rPr>
          <w:rFonts w:ascii="Times New Roman" w:hAnsi="Times New Roman" w:cs="Times New Roman"/>
          <w:sz w:val="28"/>
          <w:szCs w:val="28"/>
        </w:rPr>
        <w:t xml:space="preserve">  </w:t>
      </w:r>
      <w:r w:rsidR="00BA6942" w:rsidRPr="00BA694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8E4CB1">
        <w:rPr>
          <w:rFonts w:ascii="Times New Roman" w:hAnsi="Times New Roman" w:cs="Times New Roman"/>
          <w:sz w:val="28"/>
          <w:szCs w:val="28"/>
        </w:rPr>
        <w:t>_________________</w:t>
      </w:r>
      <w:r w:rsidR="00BA6942" w:rsidRPr="00BA6942">
        <w:rPr>
          <w:rFonts w:ascii="Times New Roman" w:hAnsi="Times New Roman" w:cs="Times New Roman"/>
          <w:sz w:val="28"/>
          <w:szCs w:val="28"/>
        </w:rPr>
        <w:t>________________,</w:t>
      </w:r>
    </w:p>
    <w:p w:rsidR="00BA6942" w:rsidRPr="00BA6942" w:rsidRDefault="00BA6942" w:rsidP="00BA6942">
      <w:pPr>
        <w:pStyle w:val="ConsPlusNonformat"/>
        <w:ind w:left="2124" w:firstLine="708"/>
        <w:jc w:val="both"/>
        <w:rPr>
          <w:rFonts w:ascii="Times New Roman" w:hAnsi="Times New Roman" w:cs="Times New Roman"/>
        </w:rPr>
      </w:pPr>
      <w:r w:rsidRPr="00BA6942">
        <w:rPr>
          <w:rFonts w:ascii="Times New Roman" w:hAnsi="Times New Roman" w:cs="Times New Roman"/>
        </w:rPr>
        <w:t>п</w:t>
      </w:r>
      <w:r w:rsidR="00272D8D" w:rsidRPr="00BA6942">
        <w:rPr>
          <w:rFonts w:ascii="Times New Roman" w:hAnsi="Times New Roman" w:cs="Times New Roman"/>
        </w:rPr>
        <w:t>олное  наименование  объект</w:t>
      </w:r>
      <w:r w:rsidR="00433448">
        <w:rPr>
          <w:rFonts w:ascii="Times New Roman" w:hAnsi="Times New Roman" w:cs="Times New Roman"/>
        </w:rPr>
        <w:t>а</w:t>
      </w:r>
    </w:p>
    <w:p w:rsidR="007F70DE" w:rsidRDefault="00E14A37" w:rsidP="00BA694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расположенн</w:t>
      </w:r>
      <w:r w:rsidR="00433448">
        <w:rPr>
          <w:rFonts w:ascii="Times New Roman" w:hAnsi="Times New Roman" w:cs="Times New Roman"/>
          <w:sz w:val="27"/>
          <w:szCs w:val="27"/>
        </w:rPr>
        <w:t>ого</w:t>
      </w:r>
      <w:r w:rsidR="003B3810" w:rsidRPr="00BA6942">
        <w:rPr>
          <w:rFonts w:ascii="Times New Roman" w:hAnsi="Times New Roman" w:cs="Times New Roman"/>
          <w:sz w:val="27"/>
          <w:szCs w:val="27"/>
        </w:rPr>
        <w:t xml:space="preserve"> по адресу: ____________</w:t>
      </w:r>
      <w:r w:rsidRPr="00BA6942">
        <w:rPr>
          <w:rFonts w:ascii="Times New Roman" w:hAnsi="Times New Roman" w:cs="Times New Roman"/>
          <w:sz w:val="27"/>
          <w:szCs w:val="27"/>
        </w:rPr>
        <w:t>__________________________,</w:t>
      </w:r>
      <w:r w:rsidR="00BA6942"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рамках </w:t>
      </w:r>
      <w:r w:rsidR="00BA69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реализации </w:t>
      </w:r>
      <w:r w:rsidR="00BA6942"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подпрограммы </w:t>
      </w:r>
      <w:r w:rsidR="00BA6942" w:rsidRPr="00C66B7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«Развитие </w:t>
      </w:r>
      <w:r w:rsidR="00D76A28" w:rsidRPr="00C66B76">
        <w:rPr>
          <w:rFonts w:ascii="Times New Roman" w:hAnsi="Times New Roman" w:cs="Times New Roman"/>
          <w:sz w:val="27"/>
          <w:szCs w:val="27"/>
        </w:rPr>
        <w:t>спортивной инфраструктуры Ленинградской области</w:t>
      </w:r>
      <w:r w:rsidR="00BA6942" w:rsidRPr="00C66B76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» </w:t>
      </w:r>
      <w:r w:rsidR="00BA6942" w:rsidRPr="00BA6942">
        <w:rPr>
          <w:rFonts w:ascii="Times New Roman" w:hAnsi="Times New Roman" w:cs="Times New Roman"/>
          <w:color w:val="000000" w:themeColor="text1"/>
          <w:sz w:val="27"/>
          <w:szCs w:val="27"/>
        </w:rPr>
        <w:t>государственной программы Ленинградской области «Развитие физической культуры и спорта в Ленинградской области»</w:t>
      </w:r>
      <w:r w:rsidR="007F70DE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BA6942" w:rsidRPr="00BA6942" w:rsidRDefault="007F70DE" w:rsidP="00BA694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в размере____________________________________________________ рублей</w:t>
      </w:r>
      <w:r w:rsidR="00BA6942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E14A37" w:rsidRPr="00202E0F" w:rsidRDefault="00E14A3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37195" w:rsidRPr="00BA6942" w:rsidRDefault="00E14A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</w:t>
      </w:r>
      <w:r w:rsidR="00C37195" w:rsidRPr="00BA6942">
        <w:rPr>
          <w:rFonts w:ascii="Times New Roman" w:hAnsi="Times New Roman" w:cs="Times New Roman"/>
          <w:sz w:val="27"/>
          <w:szCs w:val="27"/>
        </w:rPr>
        <w:t xml:space="preserve">Общий объем расходов на исполнение софинансируемых обязательств </w:t>
      </w:r>
      <w:r w:rsidRPr="00BA6942">
        <w:rPr>
          <w:rFonts w:ascii="Times New Roman" w:hAnsi="Times New Roman" w:cs="Times New Roman"/>
          <w:sz w:val="27"/>
          <w:szCs w:val="27"/>
        </w:rPr>
        <w:t>составляет ________________________ тыс. рублей.</w:t>
      </w:r>
    </w:p>
    <w:p w:rsidR="007F70DE" w:rsidRDefault="00E14A37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272D8D" w:rsidRPr="00BA6942" w:rsidRDefault="00E14A37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</w:t>
      </w:r>
      <w:r w:rsidR="00272D8D" w:rsidRPr="00BA6942">
        <w:rPr>
          <w:rFonts w:ascii="Times New Roman" w:hAnsi="Times New Roman" w:cs="Times New Roman"/>
          <w:sz w:val="27"/>
          <w:szCs w:val="27"/>
        </w:rPr>
        <w:t>Объем  финансирования  за счет средств областного бюджета Ленинградской</w:t>
      </w:r>
      <w:r w:rsidR="00BA6942" w:rsidRPr="00BA6942">
        <w:rPr>
          <w:rFonts w:ascii="Times New Roman" w:hAnsi="Times New Roman" w:cs="Times New Roman"/>
          <w:sz w:val="27"/>
          <w:szCs w:val="27"/>
        </w:rPr>
        <w:t xml:space="preserve"> </w:t>
      </w:r>
      <w:r w:rsidR="00272D8D" w:rsidRPr="00BA6942">
        <w:rPr>
          <w:rFonts w:ascii="Times New Roman" w:hAnsi="Times New Roman" w:cs="Times New Roman"/>
          <w:sz w:val="27"/>
          <w:szCs w:val="27"/>
        </w:rPr>
        <w:t>области составит _______ (тыс. руб.).</w:t>
      </w:r>
    </w:p>
    <w:p w:rsidR="00BA6942" w:rsidRPr="00BA6942" w:rsidRDefault="00272D8D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Объем    финансирования   за   счет   бюджета </w:t>
      </w:r>
      <w:r w:rsidR="00BA6942" w:rsidRPr="00BA6942">
        <w:rPr>
          <w:rFonts w:ascii="Times New Roman" w:hAnsi="Times New Roman" w:cs="Times New Roman"/>
          <w:sz w:val="27"/>
          <w:szCs w:val="27"/>
        </w:rPr>
        <w:t>_______________________</w:t>
      </w:r>
      <w:r w:rsidRPr="00BA6942">
        <w:rPr>
          <w:rFonts w:ascii="Times New Roman" w:hAnsi="Times New Roman" w:cs="Times New Roman"/>
          <w:sz w:val="27"/>
          <w:szCs w:val="27"/>
        </w:rPr>
        <w:t xml:space="preserve">  </w:t>
      </w:r>
    </w:p>
    <w:p w:rsidR="00BA6942" w:rsidRPr="00BA6942" w:rsidRDefault="00272D8D" w:rsidP="00BA6942">
      <w:pPr>
        <w:pStyle w:val="ConsPlusNonformat"/>
        <w:ind w:left="3540" w:firstLine="708"/>
        <w:jc w:val="both"/>
        <w:rPr>
          <w:rFonts w:ascii="Times New Roman" w:hAnsi="Times New Roman" w:cs="Times New Roman"/>
        </w:rPr>
      </w:pPr>
      <w:r w:rsidRPr="00BA6942">
        <w:rPr>
          <w:rFonts w:ascii="Times New Roman" w:hAnsi="Times New Roman" w:cs="Times New Roman"/>
        </w:rPr>
        <w:t>(указать   наименование</w:t>
      </w:r>
      <w:r w:rsidR="00BA6942" w:rsidRPr="00BA6942">
        <w:rPr>
          <w:rFonts w:ascii="Times New Roman" w:hAnsi="Times New Roman" w:cs="Times New Roman"/>
        </w:rPr>
        <w:t xml:space="preserve"> </w:t>
      </w:r>
      <w:r w:rsidRPr="00BA6942">
        <w:rPr>
          <w:rFonts w:ascii="Times New Roman" w:hAnsi="Times New Roman" w:cs="Times New Roman"/>
        </w:rPr>
        <w:t xml:space="preserve">муниципального  образования) </w:t>
      </w:r>
    </w:p>
    <w:p w:rsidR="00272D8D" w:rsidRDefault="00272D8D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составит _________ (тыс. руб.), что составляет</w:t>
      </w:r>
      <w:r w:rsidR="00BA6942" w:rsidRPr="00BA6942">
        <w:rPr>
          <w:rFonts w:ascii="Times New Roman" w:hAnsi="Times New Roman" w:cs="Times New Roman"/>
          <w:sz w:val="27"/>
          <w:szCs w:val="27"/>
        </w:rPr>
        <w:t xml:space="preserve"> </w:t>
      </w:r>
      <w:r w:rsidRPr="00BA6942">
        <w:rPr>
          <w:rFonts w:ascii="Times New Roman" w:hAnsi="Times New Roman" w:cs="Times New Roman"/>
          <w:sz w:val="27"/>
          <w:szCs w:val="27"/>
        </w:rPr>
        <w:t>___% от общей стоимости реализации мероприятия.</w:t>
      </w:r>
    </w:p>
    <w:p w:rsidR="00D76A28" w:rsidRPr="00C66B76" w:rsidRDefault="00C04CE0" w:rsidP="00C66B7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D76A28" w:rsidRPr="00C66B76">
        <w:rPr>
          <w:rFonts w:ascii="Times New Roman" w:hAnsi="Times New Roman" w:cs="Times New Roman"/>
          <w:sz w:val="27"/>
          <w:szCs w:val="27"/>
        </w:rPr>
        <w:t>Целевыми показателями результативности предоставления субсидий являются:</w:t>
      </w:r>
    </w:p>
    <w:p w:rsidR="00C66B76" w:rsidRDefault="00D76A28" w:rsidP="00D76A28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66B76">
        <w:rPr>
          <w:rFonts w:ascii="Times New Roman" w:hAnsi="Times New Roman" w:cs="Times New Roman"/>
          <w:sz w:val="27"/>
          <w:szCs w:val="27"/>
        </w:rPr>
        <w:t>- количество спортивных объектов, в которых проведен капитальный ремон</w:t>
      </w:r>
      <w:proofErr w:type="gramStart"/>
      <w:r w:rsidRPr="00C66B76">
        <w:rPr>
          <w:rFonts w:ascii="Times New Roman" w:hAnsi="Times New Roman" w:cs="Times New Roman"/>
          <w:sz w:val="27"/>
          <w:szCs w:val="27"/>
        </w:rPr>
        <w:t>т-</w:t>
      </w:r>
      <w:proofErr w:type="gramEnd"/>
      <w:r w:rsidRPr="00C66B76">
        <w:rPr>
          <w:rFonts w:ascii="Times New Roman" w:hAnsi="Times New Roman" w:cs="Times New Roman"/>
          <w:sz w:val="27"/>
          <w:szCs w:val="27"/>
        </w:rPr>
        <w:t xml:space="preserve"> на 31 декабря  20</w:t>
      </w:r>
      <w:r w:rsidR="00433448">
        <w:rPr>
          <w:rFonts w:ascii="Times New Roman" w:hAnsi="Times New Roman" w:cs="Times New Roman"/>
          <w:sz w:val="27"/>
          <w:szCs w:val="27"/>
        </w:rPr>
        <w:t>___</w:t>
      </w:r>
      <w:r w:rsidRPr="00C66B76">
        <w:rPr>
          <w:rFonts w:ascii="Times New Roman" w:hAnsi="Times New Roman" w:cs="Times New Roman"/>
          <w:sz w:val="27"/>
          <w:szCs w:val="27"/>
        </w:rPr>
        <w:t xml:space="preserve"> года составит ____</w:t>
      </w:r>
      <w:proofErr w:type="spellStart"/>
      <w:r w:rsidRPr="00C66B76">
        <w:rPr>
          <w:rFonts w:ascii="Times New Roman" w:hAnsi="Times New Roman" w:cs="Times New Roman"/>
          <w:sz w:val="27"/>
          <w:szCs w:val="27"/>
        </w:rPr>
        <w:t>ед</w:t>
      </w:r>
      <w:proofErr w:type="spellEnd"/>
      <w:r w:rsidR="00C66B76">
        <w:rPr>
          <w:rFonts w:ascii="Times New Roman" w:hAnsi="Times New Roman" w:cs="Times New Roman"/>
          <w:sz w:val="27"/>
          <w:szCs w:val="27"/>
        </w:rPr>
        <w:t>*</w:t>
      </w:r>
      <w:r w:rsidRPr="00C66B76">
        <w:rPr>
          <w:rFonts w:ascii="Times New Roman" w:hAnsi="Times New Roman" w:cs="Times New Roman"/>
          <w:sz w:val="27"/>
          <w:szCs w:val="27"/>
        </w:rPr>
        <w:t>.;</w:t>
      </w:r>
      <w:r w:rsidR="00C66B7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D76A28" w:rsidRPr="00C66B76" w:rsidRDefault="00D76A28" w:rsidP="00433448">
      <w:pPr>
        <w:pStyle w:val="ConsPlusNonformat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C66B76">
        <w:rPr>
          <w:rFonts w:ascii="Times New Roman" w:hAnsi="Times New Roman" w:cs="Times New Roman"/>
          <w:sz w:val="27"/>
          <w:szCs w:val="27"/>
        </w:rPr>
        <w:t>- доля сметной стоимости выполненных в течение года работ в общей сметной стоимости работ по объекту______________</w:t>
      </w:r>
      <w:r w:rsidR="00C66B76" w:rsidRPr="00C66B76">
        <w:rPr>
          <w:rFonts w:ascii="Times New Roman" w:hAnsi="Times New Roman" w:cs="Times New Roman"/>
          <w:sz w:val="27"/>
          <w:szCs w:val="27"/>
        </w:rPr>
        <w:t>__</w:t>
      </w:r>
      <w:r w:rsidRPr="00C66B76">
        <w:rPr>
          <w:rFonts w:ascii="Times New Roman" w:hAnsi="Times New Roman" w:cs="Times New Roman"/>
          <w:sz w:val="27"/>
          <w:szCs w:val="27"/>
        </w:rPr>
        <w:t>______ на 31 декабря  20</w:t>
      </w:r>
      <w:r w:rsidR="00433448">
        <w:rPr>
          <w:rFonts w:ascii="Times New Roman" w:hAnsi="Times New Roman" w:cs="Times New Roman"/>
          <w:sz w:val="27"/>
          <w:szCs w:val="27"/>
        </w:rPr>
        <w:t>___</w:t>
      </w:r>
      <w:r w:rsidRPr="00C66B76">
        <w:rPr>
          <w:rFonts w:ascii="Times New Roman" w:hAnsi="Times New Roman" w:cs="Times New Roman"/>
          <w:sz w:val="27"/>
          <w:szCs w:val="27"/>
        </w:rPr>
        <w:t xml:space="preserve"> года составит _____процентов. </w:t>
      </w:r>
    </w:p>
    <w:p w:rsidR="00C04CE0" w:rsidRPr="00C66B76" w:rsidRDefault="00433448" w:rsidP="00272D8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Просроченной задолженности по выплате заработной платы работникам муниципальных учреждений Ленинградской области </w:t>
      </w:r>
      <w:r w:rsidR="007F70DE">
        <w:rPr>
          <w:rFonts w:ascii="Times New Roman" w:hAnsi="Times New Roman" w:cs="Times New Roman"/>
          <w:sz w:val="27"/>
          <w:szCs w:val="27"/>
        </w:rPr>
        <w:t xml:space="preserve">муниципальное образование________________________ не имеет. </w:t>
      </w:r>
    </w:p>
    <w:p w:rsidR="007F70DE" w:rsidRPr="00433448" w:rsidRDefault="007F70DE" w:rsidP="007F70DE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</w:t>
      </w:r>
      <w:r w:rsidRPr="00433448">
        <w:rPr>
          <w:rFonts w:ascii="Times New Roman" w:hAnsi="Times New Roman" w:cs="Times New Roman"/>
          <w:sz w:val="20"/>
        </w:rPr>
        <w:t xml:space="preserve">(полное наименование МО) </w:t>
      </w:r>
    </w:p>
    <w:p w:rsidR="00433448" w:rsidRDefault="00433448" w:rsidP="00BA6942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433448" w:rsidRDefault="00433448" w:rsidP="00BA6942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C66B76" w:rsidRPr="00433448" w:rsidRDefault="00C66B76" w:rsidP="00C66B76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448">
        <w:rPr>
          <w:rFonts w:ascii="Times New Roman" w:hAnsi="Times New Roman" w:cs="Times New Roman"/>
          <w:sz w:val="24"/>
          <w:szCs w:val="24"/>
        </w:rPr>
        <w:t>*1 заявка- 1 объект</w:t>
      </w:r>
    </w:p>
    <w:p w:rsidR="00C66B76" w:rsidRDefault="00C66B76" w:rsidP="00BA6942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E14A37" w:rsidRPr="00BA6942" w:rsidRDefault="007F70DE" w:rsidP="00BA6942">
      <w:pPr>
        <w:pStyle w:val="ConsPlusNonformat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Перечень предоставляемых документов</w:t>
      </w:r>
      <w:r w:rsidR="00E14A37" w:rsidRPr="005F746F">
        <w:rPr>
          <w:rFonts w:ascii="Times New Roman" w:hAnsi="Times New Roman" w:cs="Times New Roman"/>
          <w:sz w:val="27"/>
          <w:szCs w:val="27"/>
        </w:rPr>
        <w:t>:</w:t>
      </w:r>
    </w:p>
    <w:p w:rsidR="005F746F" w:rsidRPr="005F746F" w:rsidRDefault="005F746F" w:rsidP="005F7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46F">
        <w:rPr>
          <w:rFonts w:ascii="Times New Roman" w:hAnsi="Times New Roman" w:cs="Times New Roman"/>
          <w:sz w:val="28"/>
          <w:szCs w:val="28"/>
        </w:rPr>
        <w:t xml:space="preserve">1) </w:t>
      </w:r>
      <w:r w:rsidR="007F70DE">
        <w:rPr>
          <w:rFonts w:ascii="Times New Roman" w:hAnsi="Times New Roman" w:cs="Times New Roman"/>
          <w:sz w:val="28"/>
          <w:szCs w:val="28"/>
        </w:rPr>
        <w:t>К</w:t>
      </w:r>
      <w:r w:rsidRPr="005F746F">
        <w:rPr>
          <w:rFonts w:ascii="Times New Roman" w:hAnsi="Times New Roman" w:cs="Times New Roman"/>
          <w:sz w:val="28"/>
          <w:szCs w:val="28"/>
        </w:rPr>
        <w:t xml:space="preserve">опии правоустанавливающих документов, </w:t>
      </w:r>
      <w:hyperlink r:id="rId9" w:history="1">
        <w:r w:rsidRPr="005F746F">
          <w:rPr>
            <w:rFonts w:ascii="Times New Roman" w:hAnsi="Times New Roman" w:cs="Times New Roman"/>
            <w:sz w:val="28"/>
            <w:szCs w:val="28"/>
          </w:rPr>
          <w:t>паспортов</w:t>
        </w:r>
      </w:hyperlink>
      <w:r w:rsidRPr="005F746F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5F746F">
          <w:rPr>
            <w:rFonts w:ascii="Times New Roman" w:hAnsi="Times New Roman" w:cs="Times New Roman"/>
            <w:sz w:val="28"/>
            <w:szCs w:val="28"/>
          </w:rPr>
          <w:t>(учетных карточек)</w:t>
        </w:r>
      </w:hyperlink>
      <w:r w:rsidRPr="005F746F">
        <w:rPr>
          <w:rFonts w:ascii="Times New Roman" w:hAnsi="Times New Roman" w:cs="Times New Roman"/>
          <w:sz w:val="28"/>
          <w:szCs w:val="28"/>
        </w:rPr>
        <w:t xml:space="preserve"> по форме, утвержденной приказом государственного комитета Российской Федерации по физической культуре и туризму от 8 апреля 1996 года №117 "О проведении паспортизации и единовременного учета спортивных сооружений", на планируемый к капитальному ремонту спортивный объект на _____л. в 1 экз.;</w:t>
      </w:r>
    </w:p>
    <w:p w:rsidR="005F746F" w:rsidRPr="0009622B" w:rsidRDefault="005F746F" w:rsidP="005F7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2B">
        <w:rPr>
          <w:rFonts w:ascii="Times New Roman" w:hAnsi="Times New Roman" w:cs="Times New Roman"/>
          <w:sz w:val="28"/>
          <w:szCs w:val="28"/>
        </w:rPr>
        <w:t xml:space="preserve">2) </w:t>
      </w:r>
      <w:r w:rsidR="0009622B" w:rsidRPr="0009622B">
        <w:rPr>
          <w:rFonts w:ascii="Times New Roman" w:hAnsi="Times New Roman" w:cs="Times New Roman"/>
          <w:sz w:val="28"/>
          <w:szCs w:val="28"/>
        </w:rPr>
        <w:t xml:space="preserve">Расчет стоимости выполнения работ по капитальному ремонту или копия положительного заключения экспертизы о достоверности определения сметной стоимости на объект капитального ремонта </w:t>
      </w:r>
      <w:r w:rsidRPr="0009622B">
        <w:rPr>
          <w:rFonts w:ascii="Times New Roman" w:hAnsi="Times New Roman" w:cs="Times New Roman"/>
          <w:sz w:val="28"/>
          <w:szCs w:val="28"/>
        </w:rPr>
        <w:t>на _____л. в 1 экз.;</w:t>
      </w:r>
    </w:p>
    <w:p w:rsidR="005F746F" w:rsidRPr="00C66B76" w:rsidRDefault="005F746F" w:rsidP="005F7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622B">
        <w:rPr>
          <w:rFonts w:ascii="Times New Roman" w:hAnsi="Times New Roman" w:cs="Times New Roman"/>
          <w:sz w:val="28"/>
          <w:szCs w:val="28"/>
        </w:rPr>
        <w:t>3) копия муниципального правового акта, подтверждающего наличие в</w:t>
      </w:r>
      <w:r w:rsidRPr="00C66B76">
        <w:rPr>
          <w:rFonts w:ascii="Times New Roman" w:hAnsi="Times New Roman" w:cs="Times New Roman"/>
          <w:sz w:val="28"/>
          <w:szCs w:val="28"/>
        </w:rPr>
        <w:t xml:space="preserve"> бюджете муниципального образования бюджетных ассигнований на исполнение обязательств, софинансируемых за счет субсидии, или гарантийное письмо администрации муниципального образования о софинансировании мероприятия по капитальному ремонту спортивн</w:t>
      </w:r>
      <w:r w:rsidR="007F70DE">
        <w:rPr>
          <w:rFonts w:ascii="Times New Roman" w:hAnsi="Times New Roman" w:cs="Times New Roman"/>
          <w:sz w:val="28"/>
          <w:szCs w:val="28"/>
        </w:rPr>
        <w:t>ого</w:t>
      </w:r>
      <w:r w:rsidRPr="00C66B76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7F70DE">
        <w:rPr>
          <w:rFonts w:ascii="Times New Roman" w:hAnsi="Times New Roman" w:cs="Times New Roman"/>
          <w:sz w:val="28"/>
          <w:szCs w:val="28"/>
        </w:rPr>
        <w:t>а</w:t>
      </w:r>
      <w:r w:rsidRPr="00C66B76">
        <w:rPr>
          <w:rFonts w:ascii="Times New Roman" w:hAnsi="Times New Roman" w:cs="Times New Roman"/>
          <w:sz w:val="28"/>
          <w:szCs w:val="28"/>
        </w:rPr>
        <w:t xml:space="preserve"> в объеме, определенном в соответствии с </w:t>
      </w:r>
      <w:r w:rsidR="00D76A28" w:rsidRPr="00C66B76">
        <w:rPr>
          <w:rFonts w:ascii="Times New Roman" w:hAnsi="Times New Roman" w:cs="Times New Roman"/>
          <w:sz w:val="28"/>
          <w:szCs w:val="28"/>
        </w:rPr>
        <w:t xml:space="preserve">пунктом 4.5 </w:t>
      </w:r>
      <w:r w:rsidRPr="00C66B76">
        <w:rPr>
          <w:rFonts w:ascii="Times New Roman" w:hAnsi="Times New Roman" w:cs="Times New Roman"/>
          <w:sz w:val="28"/>
          <w:szCs w:val="28"/>
        </w:rPr>
        <w:t>Порядка предоставления субсидий;</w:t>
      </w:r>
    </w:p>
    <w:p w:rsidR="005F746F" w:rsidRPr="005F746F" w:rsidRDefault="005F746F" w:rsidP="005F746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6B76">
        <w:rPr>
          <w:rFonts w:ascii="Times New Roman" w:hAnsi="Times New Roman" w:cs="Times New Roman"/>
          <w:sz w:val="28"/>
          <w:szCs w:val="28"/>
        </w:rPr>
        <w:t>4) копия муниципальной</w:t>
      </w:r>
      <w:r w:rsidRPr="005F746F">
        <w:rPr>
          <w:rFonts w:ascii="Times New Roman" w:hAnsi="Times New Roman" w:cs="Times New Roman"/>
          <w:sz w:val="28"/>
          <w:szCs w:val="28"/>
        </w:rPr>
        <w:t xml:space="preserve"> программы, предусматривающей наличие мероприятий, соответствующих целям государственной программы "Развитие физической культуры и спорта в Ленинградской области";</w:t>
      </w:r>
    </w:p>
    <w:p w:rsidR="005F746F" w:rsidRPr="005F746F" w:rsidRDefault="005F746F" w:rsidP="005F7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5F746F" w:rsidRPr="005F746F" w:rsidRDefault="005F746F" w:rsidP="005F746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F746F">
        <w:rPr>
          <w:rFonts w:ascii="Times New Roman" w:hAnsi="Times New Roman" w:cs="Times New Roman"/>
          <w:sz w:val="28"/>
          <w:szCs w:val="28"/>
        </w:rPr>
        <w:t>5) сведения об общем количестве спортивных объектов на территории муниципального образования, о количестве требующих капитального ремонта спортивных объектов и спортивных площадок.</w:t>
      </w:r>
    </w:p>
    <w:p w:rsidR="005F746F" w:rsidRDefault="005F746F" w:rsidP="005F7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F746F" w:rsidRDefault="005F746F" w:rsidP="005F746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7195" w:rsidRPr="00BA6942" w:rsidRDefault="00C37195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E14A37" w:rsidRPr="00BA6942" w:rsidRDefault="008944E4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>«____»__</w:t>
      </w:r>
      <w:r w:rsidR="00E14A37" w:rsidRPr="00BA6942">
        <w:rPr>
          <w:rFonts w:ascii="Times New Roman" w:hAnsi="Times New Roman" w:cs="Times New Roman"/>
          <w:sz w:val="27"/>
          <w:szCs w:val="27"/>
        </w:rPr>
        <w:t>____________</w:t>
      </w:r>
      <w:r w:rsidRPr="00BA6942">
        <w:rPr>
          <w:rFonts w:ascii="Times New Roman" w:hAnsi="Times New Roman" w:cs="Times New Roman"/>
          <w:sz w:val="27"/>
          <w:szCs w:val="27"/>
        </w:rPr>
        <w:t>20___</w:t>
      </w:r>
      <w:r w:rsidR="00E14A37" w:rsidRPr="00BA6942">
        <w:rPr>
          <w:rFonts w:ascii="Times New Roman" w:hAnsi="Times New Roman" w:cs="Times New Roman"/>
          <w:sz w:val="27"/>
          <w:szCs w:val="27"/>
        </w:rPr>
        <w:t xml:space="preserve"> г</w:t>
      </w:r>
      <w:r w:rsidRPr="00BA6942">
        <w:rPr>
          <w:rFonts w:ascii="Times New Roman" w:hAnsi="Times New Roman" w:cs="Times New Roman"/>
          <w:sz w:val="27"/>
          <w:szCs w:val="27"/>
        </w:rPr>
        <w:t>.</w:t>
      </w:r>
    </w:p>
    <w:p w:rsidR="00E14A37" w:rsidRPr="00BA6942" w:rsidRDefault="00E14A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944E4" w:rsidRPr="00BA6942" w:rsidRDefault="00E14A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Глава администрации муниципального образования </w:t>
      </w:r>
      <w:r w:rsidR="00BA6942">
        <w:rPr>
          <w:rFonts w:ascii="Times New Roman" w:hAnsi="Times New Roman" w:cs="Times New Roman"/>
          <w:sz w:val="27"/>
          <w:szCs w:val="27"/>
        </w:rPr>
        <w:t>_______________________</w:t>
      </w:r>
    </w:p>
    <w:p w:rsidR="00E14A37" w:rsidRPr="00BA6942" w:rsidRDefault="00E14A37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_________ </w:t>
      </w:r>
      <w:r w:rsidR="008944E4" w:rsidRPr="00BA6942">
        <w:rPr>
          <w:rFonts w:ascii="Times New Roman" w:hAnsi="Times New Roman" w:cs="Times New Roman"/>
          <w:sz w:val="27"/>
          <w:szCs w:val="27"/>
        </w:rPr>
        <w:tab/>
      </w:r>
      <w:r w:rsidR="008944E4" w:rsidRPr="00BA6942">
        <w:rPr>
          <w:rFonts w:ascii="Times New Roman" w:hAnsi="Times New Roman" w:cs="Times New Roman"/>
          <w:sz w:val="27"/>
          <w:szCs w:val="27"/>
        </w:rPr>
        <w:tab/>
      </w:r>
      <w:r w:rsidR="008944E4" w:rsidRPr="00BA6942">
        <w:rPr>
          <w:rFonts w:ascii="Times New Roman" w:hAnsi="Times New Roman" w:cs="Times New Roman"/>
          <w:sz w:val="27"/>
          <w:szCs w:val="27"/>
        </w:rPr>
        <w:tab/>
      </w:r>
      <w:r w:rsidR="008944E4"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 xml:space="preserve"> _________________</w:t>
      </w:r>
    </w:p>
    <w:p w:rsidR="00BA6942" w:rsidRDefault="00E14A37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М.П.                                       (подпись)      (Ф.И.О.)</w:t>
      </w:r>
    </w:p>
    <w:p w:rsidR="00BE42FF" w:rsidRDefault="00BE42FF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E42FF" w:rsidRDefault="00BE42FF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E42FF" w:rsidRDefault="00BE42FF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E42FF" w:rsidRDefault="00BE42FF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8F419C" w:rsidRDefault="008F419C" w:rsidP="008F419C">
      <w:pPr>
        <w:pStyle w:val="ConsPlusNormal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8F419C" w:rsidRDefault="008F419C" w:rsidP="008F419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_________________________муниципального района Ленинградской области</w:t>
      </w:r>
    </w:p>
    <w:p w:rsidR="008F419C" w:rsidRDefault="008F419C" w:rsidP="008F419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E42FF" w:rsidRPr="00EF2063" w:rsidRDefault="00BE42FF" w:rsidP="00BE42F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BE42FF" w:rsidRPr="00BA6942" w:rsidRDefault="00BE42FF" w:rsidP="00BE42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_________ </w:t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</w:r>
      <w:r w:rsidRPr="00BA6942">
        <w:rPr>
          <w:rFonts w:ascii="Times New Roman" w:hAnsi="Times New Roman" w:cs="Times New Roman"/>
          <w:sz w:val="27"/>
          <w:szCs w:val="27"/>
        </w:rPr>
        <w:tab/>
        <w:t xml:space="preserve"> _________________</w:t>
      </w:r>
    </w:p>
    <w:p w:rsidR="00BE42FF" w:rsidRDefault="00BE42FF" w:rsidP="00BE42FF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BA6942">
        <w:rPr>
          <w:rFonts w:ascii="Times New Roman" w:hAnsi="Times New Roman" w:cs="Times New Roman"/>
          <w:sz w:val="27"/>
          <w:szCs w:val="27"/>
        </w:rPr>
        <w:t xml:space="preserve">    М.П.                                       (подпись)      (Ф.И.О.)</w:t>
      </w:r>
    </w:p>
    <w:p w:rsidR="00BE42FF" w:rsidRDefault="00BE42FF" w:rsidP="00BA6942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sectPr w:rsidR="00BE42FF" w:rsidSect="00B0179A">
      <w:pgSz w:w="11905" w:h="16838"/>
      <w:pgMar w:top="567" w:right="567" w:bottom="567" w:left="1134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A37"/>
    <w:rsid w:val="0002358A"/>
    <w:rsid w:val="00080840"/>
    <w:rsid w:val="0009622B"/>
    <w:rsid w:val="000B65D8"/>
    <w:rsid w:val="000D0B68"/>
    <w:rsid w:val="0010639A"/>
    <w:rsid w:val="0010794F"/>
    <w:rsid w:val="00107A92"/>
    <w:rsid w:val="001541A1"/>
    <w:rsid w:val="001979B9"/>
    <w:rsid w:val="001F5DB5"/>
    <w:rsid w:val="00202E0F"/>
    <w:rsid w:val="00207BB1"/>
    <w:rsid w:val="00210511"/>
    <w:rsid w:val="002157D9"/>
    <w:rsid w:val="00227968"/>
    <w:rsid w:val="00233336"/>
    <w:rsid w:val="00272D8D"/>
    <w:rsid w:val="00293EDE"/>
    <w:rsid w:val="002A5118"/>
    <w:rsid w:val="002A56B3"/>
    <w:rsid w:val="002B0FEA"/>
    <w:rsid w:val="002C53E9"/>
    <w:rsid w:val="002D5DCF"/>
    <w:rsid w:val="002D5E12"/>
    <w:rsid w:val="002E556D"/>
    <w:rsid w:val="00343C39"/>
    <w:rsid w:val="00347E44"/>
    <w:rsid w:val="0035740F"/>
    <w:rsid w:val="00366D09"/>
    <w:rsid w:val="00371BC3"/>
    <w:rsid w:val="003802B1"/>
    <w:rsid w:val="003917B6"/>
    <w:rsid w:val="003963CF"/>
    <w:rsid w:val="003B3810"/>
    <w:rsid w:val="00413AED"/>
    <w:rsid w:val="004158A7"/>
    <w:rsid w:val="00426C4A"/>
    <w:rsid w:val="00431BE0"/>
    <w:rsid w:val="00433448"/>
    <w:rsid w:val="00435D75"/>
    <w:rsid w:val="00442607"/>
    <w:rsid w:val="00477F65"/>
    <w:rsid w:val="00484259"/>
    <w:rsid w:val="004920D2"/>
    <w:rsid w:val="004B7162"/>
    <w:rsid w:val="004C65D3"/>
    <w:rsid w:val="004F5AA4"/>
    <w:rsid w:val="00506FDA"/>
    <w:rsid w:val="00511847"/>
    <w:rsid w:val="00535F55"/>
    <w:rsid w:val="005372C0"/>
    <w:rsid w:val="0054400B"/>
    <w:rsid w:val="00576D4E"/>
    <w:rsid w:val="005A48E9"/>
    <w:rsid w:val="005E4633"/>
    <w:rsid w:val="005F746F"/>
    <w:rsid w:val="005F763E"/>
    <w:rsid w:val="0061294D"/>
    <w:rsid w:val="0068056D"/>
    <w:rsid w:val="006A3C52"/>
    <w:rsid w:val="006E4AD6"/>
    <w:rsid w:val="00700924"/>
    <w:rsid w:val="007076BD"/>
    <w:rsid w:val="007349A4"/>
    <w:rsid w:val="00740521"/>
    <w:rsid w:val="007A0C71"/>
    <w:rsid w:val="007C0468"/>
    <w:rsid w:val="007F70DE"/>
    <w:rsid w:val="00817E44"/>
    <w:rsid w:val="0085191A"/>
    <w:rsid w:val="00881EA1"/>
    <w:rsid w:val="008944E4"/>
    <w:rsid w:val="00897D48"/>
    <w:rsid w:val="008E0DAC"/>
    <w:rsid w:val="008E1583"/>
    <w:rsid w:val="008E296F"/>
    <w:rsid w:val="008E4CB1"/>
    <w:rsid w:val="008F35F9"/>
    <w:rsid w:val="008F419C"/>
    <w:rsid w:val="009161BA"/>
    <w:rsid w:val="00926C84"/>
    <w:rsid w:val="00962FD0"/>
    <w:rsid w:val="009D3739"/>
    <w:rsid w:val="009E11DF"/>
    <w:rsid w:val="00AC31C6"/>
    <w:rsid w:val="00AC58BF"/>
    <w:rsid w:val="00AC64B3"/>
    <w:rsid w:val="00AF6D55"/>
    <w:rsid w:val="00B0179A"/>
    <w:rsid w:val="00B02FBC"/>
    <w:rsid w:val="00B8040E"/>
    <w:rsid w:val="00B94E66"/>
    <w:rsid w:val="00BA6942"/>
    <w:rsid w:val="00BA777D"/>
    <w:rsid w:val="00BC1350"/>
    <w:rsid w:val="00BC2865"/>
    <w:rsid w:val="00BE42FF"/>
    <w:rsid w:val="00C01037"/>
    <w:rsid w:val="00C04CE0"/>
    <w:rsid w:val="00C139DC"/>
    <w:rsid w:val="00C154D3"/>
    <w:rsid w:val="00C37195"/>
    <w:rsid w:val="00C65988"/>
    <w:rsid w:val="00C66B76"/>
    <w:rsid w:val="00CA26E4"/>
    <w:rsid w:val="00CA6BDE"/>
    <w:rsid w:val="00CC1AFA"/>
    <w:rsid w:val="00CC53D5"/>
    <w:rsid w:val="00CF2C5D"/>
    <w:rsid w:val="00D30C5A"/>
    <w:rsid w:val="00D34139"/>
    <w:rsid w:val="00D40AFC"/>
    <w:rsid w:val="00D44760"/>
    <w:rsid w:val="00D7156A"/>
    <w:rsid w:val="00D76A28"/>
    <w:rsid w:val="00D91F1B"/>
    <w:rsid w:val="00DD2EE5"/>
    <w:rsid w:val="00DF5263"/>
    <w:rsid w:val="00E0041F"/>
    <w:rsid w:val="00E059FA"/>
    <w:rsid w:val="00E14A37"/>
    <w:rsid w:val="00E26B54"/>
    <w:rsid w:val="00E602DE"/>
    <w:rsid w:val="00E61A1B"/>
    <w:rsid w:val="00E8028D"/>
    <w:rsid w:val="00ED474B"/>
    <w:rsid w:val="00F778FD"/>
    <w:rsid w:val="00F831BF"/>
    <w:rsid w:val="00F965E4"/>
    <w:rsid w:val="00FF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BA7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57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14A3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14A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4A3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05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ing">
    <w:name w:val="Heading"/>
    <w:rsid w:val="00BA77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table" w:styleId="a5">
    <w:name w:val="Table Grid"/>
    <w:basedOn w:val="a1"/>
    <w:uiPriority w:val="59"/>
    <w:rsid w:val="00576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A31973CF3534ADF83DF2DD80838E5E7976375C404EEA9AFB70561218775C938749ABB5A992EE5Ea3C9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9A31973CF3534ADF83DF2DD80838E5E7976375C404EEA9AFB70561218775C938749ABB5A992E851a3CA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D71ED153C82F10D5857DFDDB20BF5DACDCBF6CC2C5D18E79BC8C06950922EE3F7464FA3E01BBD23W8I2I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9A31973CF3534ADF83DF2DD80838E5E7976375C404EEA9AFB70561218775C938749ABB5A992EE5Ea3C9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A31973CF3534ADF83DF2DD80838E5E7976375C404EEA9AFB70561218775C938749ABB5A992E851a3C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38BEF-2FE2-4C2A-908A-749CA2A2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Анатольевна Антонова</dc:creator>
  <cp:lastModifiedBy>Юлия Анатольевна Антонова</cp:lastModifiedBy>
  <cp:revision>2</cp:revision>
  <cp:lastPrinted>2019-10-28T06:09:00Z</cp:lastPrinted>
  <dcterms:created xsi:type="dcterms:W3CDTF">2019-10-28T06:21:00Z</dcterms:created>
  <dcterms:modified xsi:type="dcterms:W3CDTF">2019-10-28T06:21:00Z</dcterms:modified>
</cp:coreProperties>
</file>