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4A0" w:firstRow="1" w:lastRow="0" w:firstColumn="1" w:lastColumn="0" w:noHBand="0" w:noVBand="1"/>
      </w:tblPr>
      <w:tblGrid>
        <w:gridCol w:w="9354"/>
      </w:tblGrid>
      <w:tr w:rsidR="00C141A9" w:rsidRPr="00C416F5" w:rsidTr="00BF71EB">
        <w:trPr>
          <w:trHeight w:val="129"/>
        </w:trPr>
        <w:tc>
          <w:tcPr>
            <w:tcW w:w="9571" w:type="dxa"/>
            <w:hideMark/>
          </w:tcPr>
          <w:p w:rsidR="00C141A9" w:rsidRPr="00C416F5" w:rsidRDefault="00C141A9" w:rsidP="00BF71EB">
            <w:pPr>
              <w:spacing w:after="0" w:line="240" w:lineRule="auto"/>
              <w:jc w:val="center"/>
              <w:rPr>
                <w:rFonts w:ascii="Times New Roman" w:hAnsi="Times New Roman"/>
                <w:sz w:val="24"/>
                <w:szCs w:val="24"/>
              </w:rPr>
            </w:pPr>
            <w:r w:rsidRPr="00C416F5">
              <w:rPr>
                <w:rFonts w:ascii="Times New Roman" w:hAnsi="Times New Roman"/>
                <w:noProof/>
                <w:sz w:val="20"/>
                <w:szCs w:val="20"/>
              </w:rPr>
              <w:drawing>
                <wp:inline distT="0" distB="0" distL="0" distR="0">
                  <wp:extent cx="295275" cy="361950"/>
                  <wp:effectExtent l="0" t="0" r="9525" b="0"/>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JPG"/>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C141A9" w:rsidRPr="00C416F5" w:rsidRDefault="00C141A9" w:rsidP="00BF71EB">
            <w:pPr>
              <w:spacing w:after="0" w:line="240" w:lineRule="auto"/>
              <w:jc w:val="center"/>
              <w:rPr>
                <w:rFonts w:ascii="Times New Roman" w:hAnsi="Times New Roman"/>
                <w:b/>
                <w:sz w:val="24"/>
                <w:szCs w:val="24"/>
              </w:rPr>
            </w:pPr>
            <w:r w:rsidRPr="00C416F5">
              <w:rPr>
                <w:rFonts w:ascii="Times New Roman" w:hAnsi="Times New Roman"/>
                <w:b/>
                <w:sz w:val="24"/>
                <w:szCs w:val="24"/>
              </w:rPr>
              <w:t>Совет депутатов</w:t>
            </w:r>
          </w:p>
          <w:p w:rsidR="00C141A9" w:rsidRPr="00C416F5" w:rsidRDefault="00C141A9" w:rsidP="00BF71EB">
            <w:pPr>
              <w:spacing w:after="0" w:line="240" w:lineRule="auto"/>
              <w:jc w:val="center"/>
              <w:rPr>
                <w:rFonts w:ascii="Times New Roman" w:hAnsi="Times New Roman"/>
                <w:b/>
                <w:sz w:val="24"/>
                <w:szCs w:val="24"/>
              </w:rPr>
            </w:pPr>
            <w:r w:rsidRPr="00C416F5">
              <w:rPr>
                <w:rFonts w:ascii="Times New Roman" w:hAnsi="Times New Roman"/>
                <w:b/>
                <w:sz w:val="24"/>
                <w:szCs w:val="24"/>
              </w:rPr>
              <w:t>Ромашкинского сельского поселения</w:t>
            </w:r>
          </w:p>
          <w:p w:rsidR="00C141A9" w:rsidRPr="00C416F5" w:rsidRDefault="00C141A9" w:rsidP="00BF71EB">
            <w:pPr>
              <w:spacing w:after="0" w:line="240" w:lineRule="auto"/>
              <w:jc w:val="center"/>
              <w:rPr>
                <w:rFonts w:ascii="Times New Roman" w:hAnsi="Times New Roman"/>
                <w:b/>
                <w:sz w:val="24"/>
                <w:szCs w:val="24"/>
              </w:rPr>
            </w:pPr>
            <w:r w:rsidRPr="00C416F5">
              <w:rPr>
                <w:rFonts w:ascii="Times New Roman" w:hAnsi="Times New Roman"/>
                <w:b/>
                <w:sz w:val="24"/>
                <w:szCs w:val="24"/>
              </w:rPr>
              <w:t>Приозерского муниципального района 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8670"/>
            </w:tblGrid>
            <w:tr w:rsidR="00C141A9" w:rsidRPr="00C416F5" w:rsidTr="00BF71EB">
              <w:trPr>
                <w:trHeight w:val="100"/>
              </w:trPr>
              <w:tc>
                <w:tcPr>
                  <w:tcW w:w="9182" w:type="dxa"/>
                  <w:tcBorders>
                    <w:top w:val="double" w:sz="4" w:space="0" w:color="auto"/>
                    <w:left w:val="nil"/>
                    <w:bottom w:val="nil"/>
                    <w:right w:val="nil"/>
                  </w:tcBorders>
                </w:tcPr>
                <w:p w:rsidR="00C141A9" w:rsidRPr="00C416F5" w:rsidRDefault="00C141A9" w:rsidP="00AF6493">
                  <w:pPr>
                    <w:framePr w:hSpace="180" w:wrap="around" w:vAnchor="text" w:hAnchor="text" w:y="1"/>
                    <w:spacing w:after="0" w:line="240" w:lineRule="auto"/>
                    <w:suppressOverlap/>
                    <w:jc w:val="center"/>
                    <w:rPr>
                      <w:rFonts w:ascii="Times New Roman" w:hAnsi="Times New Roman"/>
                      <w:b/>
                      <w:sz w:val="6"/>
                      <w:szCs w:val="6"/>
                    </w:rPr>
                  </w:pPr>
                </w:p>
              </w:tc>
            </w:tr>
          </w:tbl>
          <w:p w:rsidR="00C141A9" w:rsidRPr="00C416F5" w:rsidRDefault="00C141A9" w:rsidP="00BF71EB">
            <w:pPr>
              <w:spacing w:after="0" w:line="240" w:lineRule="auto"/>
              <w:jc w:val="center"/>
              <w:rPr>
                <w:rFonts w:ascii="Times New Roman" w:hAnsi="Times New Roman"/>
                <w:sz w:val="24"/>
                <w:szCs w:val="24"/>
                <w:lang w:eastAsia="en-US"/>
              </w:rPr>
            </w:pPr>
          </w:p>
        </w:tc>
      </w:tr>
    </w:tbl>
    <w:p w:rsidR="00C141A9" w:rsidRPr="00D53D84" w:rsidRDefault="00C141A9" w:rsidP="00C141A9">
      <w:pPr>
        <w:suppressAutoHyphens/>
        <w:spacing w:after="0" w:line="240" w:lineRule="auto"/>
        <w:jc w:val="center"/>
        <w:rPr>
          <w:rFonts w:ascii="Times New Roman" w:hAnsi="Times New Roman"/>
          <w:b/>
          <w:sz w:val="16"/>
          <w:szCs w:val="16"/>
          <w:lang w:eastAsia="ar-SA"/>
        </w:rPr>
      </w:pPr>
    </w:p>
    <w:p w:rsidR="00C141A9" w:rsidRDefault="00C141A9" w:rsidP="00C141A9">
      <w:pPr>
        <w:suppressAutoHyphens/>
        <w:spacing w:after="0" w:line="240" w:lineRule="auto"/>
        <w:jc w:val="center"/>
        <w:rPr>
          <w:rFonts w:ascii="Times New Roman" w:hAnsi="Times New Roman"/>
          <w:b/>
          <w:sz w:val="32"/>
          <w:szCs w:val="24"/>
          <w:lang w:eastAsia="ar-SA"/>
        </w:rPr>
      </w:pPr>
      <w:r w:rsidRPr="00355D8C">
        <w:rPr>
          <w:rFonts w:ascii="Times New Roman" w:hAnsi="Times New Roman"/>
          <w:b/>
          <w:sz w:val="32"/>
          <w:szCs w:val="24"/>
          <w:lang w:eastAsia="ar-SA"/>
        </w:rPr>
        <w:t>Р Е Ш Е Н И Е</w:t>
      </w:r>
    </w:p>
    <w:p w:rsidR="00C141A9" w:rsidRPr="00D53D84" w:rsidRDefault="00C141A9" w:rsidP="00C141A9">
      <w:pPr>
        <w:suppressAutoHyphens/>
        <w:spacing w:after="0" w:line="240" w:lineRule="auto"/>
        <w:jc w:val="center"/>
        <w:rPr>
          <w:rFonts w:ascii="Times New Roman" w:hAnsi="Times New Roman"/>
          <w:b/>
          <w:sz w:val="16"/>
          <w:szCs w:val="16"/>
          <w:lang w:eastAsia="ar-SA"/>
        </w:rPr>
      </w:pPr>
    </w:p>
    <w:p w:rsidR="00C141A9" w:rsidRDefault="00C141A9" w:rsidP="00C141A9">
      <w:pPr>
        <w:suppressAutoHyphens/>
        <w:spacing w:after="0" w:line="240" w:lineRule="auto"/>
        <w:rPr>
          <w:rFonts w:ascii="Times New Roman" w:hAnsi="Times New Roman"/>
          <w:sz w:val="24"/>
          <w:szCs w:val="24"/>
          <w:lang w:eastAsia="ar-SA"/>
        </w:rPr>
      </w:pPr>
      <w:r w:rsidRPr="005C0C98">
        <w:rPr>
          <w:rFonts w:ascii="Times New Roman" w:hAnsi="Times New Roman"/>
          <w:sz w:val="24"/>
          <w:szCs w:val="24"/>
          <w:lang w:eastAsia="ar-SA"/>
        </w:rPr>
        <w:t xml:space="preserve">от </w:t>
      </w:r>
      <w:r w:rsidRPr="00C141A9">
        <w:rPr>
          <w:rFonts w:ascii="Times New Roman" w:hAnsi="Times New Roman"/>
          <w:sz w:val="24"/>
          <w:szCs w:val="24"/>
          <w:lang w:eastAsia="ar-SA"/>
        </w:rPr>
        <w:t xml:space="preserve"> </w:t>
      </w:r>
      <w:r w:rsidR="00AF6493">
        <w:rPr>
          <w:rFonts w:ascii="Times New Roman" w:hAnsi="Times New Roman"/>
          <w:sz w:val="24"/>
          <w:szCs w:val="24"/>
          <w:lang w:eastAsia="ar-SA"/>
        </w:rPr>
        <w:t>15.04.</w:t>
      </w:r>
      <w:r>
        <w:rPr>
          <w:rFonts w:ascii="Times New Roman" w:hAnsi="Times New Roman"/>
          <w:sz w:val="24"/>
          <w:szCs w:val="24"/>
          <w:lang w:eastAsia="ar-SA"/>
        </w:rPr>
        <w:t xml:space="preserve">2024 года                                                                                                № </w:t>
      </w:r>
      <w:r w:rsidR="00AF6493">
        <w:rPr>
          <w:rFonts w:ascii="Times New Roman" w:hAnsi="Times New Roman"/>
          <w:sz w:val="24"/>
          <w:szCs w:val="24"/>
          <w:lang w:eastAsia="ar-SA"/>
        </w:rPr>
        <w:t>184</w:t>
      </w:r>
    </w:p>
    <w:p w:rsidR="00D53D84" w:rsidRPr="005C0C98" w:rsidRDefault="00D53D84" w:rsidP="00C141A9">
      <w:pPr>
        <w:suppressAutoHyphens/>
        <w:spacing w:after="0" w:line="240" w:lineRule="auto"/>
        <w:rPr>
          <w:rFonts w:ascii="Times New Roman" w:hAnsi="Times New Roman"/>
          <w:sz w:val="24"/>
          <w:szCs w:val="24"/>
          <w:lang w:eastAsia="ar-SA"/>
        </w:rPr>
      </w:pPr>
    </w:p>
    <w:p w:rsidR="00FD3331" w:rsidRPr="00C141A9" w:rsidRDefault="00C060C0" w:rsidP="008D3911">
      <w:pPr>
        <w:spacing w:after="0" w:line="240" w:lineRule="auto"/>
        <w:ind w:left="567" w:right="990"/>
        <w:jc w:val="center"/>
        <w:rPr>
          <w:rFonts w:ascii="Times New Roman CYR" w:hAnsi="Times New Roman CYR"/>
          <w:b/>
          <w:bCs/>
          <w:sz w:val="28"/>
          <w:szCs w:val="28"/>
        </w:rPr>
      </w:pPr>
      <w:r w:rsidRPr="00C141A9">
        <w:rPr>
          <w:rFonts w:ascii="Times New Roman CYR" w:hAnsi="Times New Roman CYR"/>
          <w:b/>
          <w:sz w:val="28"/>
          <w:szCs w:val="28"/>
        </w:rPr>
        <w:t>Об утверждении</w:t>
      </w:r>
      <w:r w:rsidR="00A83CB8" w:rsidRPr="00C141A9">
        <w:rPr>
          <w:rFonts w:ascii="Times New Roman CYR" w:hAnsi="Times New Roman CYR"/>
          <w:b/>
          <w:sz w:val="28"/>
          <w:szCs w:val="28"/>
        </w:rPr>
        <w:t xml:space="preserve"> </w:t>
      </w:r>
      <w:r w:rsidR="00546C62" w:rsidRPr="00C141A9">
        <w:rPr>
          <w:rFonts w:ascii="Times New Roman CYR" w:hAnsi="Times New Roman CYR"/>
          <w:b/>
          <w:sz w:val="28"/>
          <w:szCs w:val="28"/>
        </w:rPr>
        <w:t>П</w:t>
      </w:r>
      <w:r w:rsidR="00546C62" w:rsidRPr="00C141A9">
        <w:rPr>
          <w:rFonts w:ascii="Times New Roman CYR" w:hAnsi="Times New Roman CYR"/>
          <w:b/>
          <w:bCs/>
          <w:sz w:val="28"/>
          <w:szCs w:val="28"/>
        </w:rPr>
        <w:t>орядка</w:t>
      </w:r>
      <w:r w:rsidR="00E5326D" w:rsidRPr="00C141A9">
        <w:rPr>
          <w:rFonts w:ascii="Times New Roman CYR" w:hAnsi="Times New Roman CYR"/>
          <w:b/>
          <w:bCs/>
          <w:sz w:val="28"/>
          <w:szCs w:val="28"/>
        </w:rPr>
        <w:t xml:space="preserve"> вы</w:t>
      </w:r>
      <w:r w:rsidR="00F211CD" w:rsidRPr="00C141A9">
        <w:rPr>
          <w:rFonts w:ascii="Times New Roman CYR" w:hAnsi="Times New Roman CYR"/>
          <w:b/>
          <w:bCs/>
          <w:sz w:val="28"/>
          <w:szCs w:val="28"/>
        </w:rPr>
        <w:t xml:space="preserve">движения,  </w:t>
      </w:r>
      <w:r w:rsidR="00E5326D" w:rsidRPr="00C141A9">
        <w:rPr>
          <w:rFonts w:ascii="Times New Roman CYR" w:hAnsi="Times New Roman CYR"/>
          <w:b/>
          <w:bCs/>
          <w:sz w:val="28"/>
          <w:szCs w:val="28"/>
        </w:rPr>
        <w:t xml:space="preserve">рассмотрения </w:t>
      </w:r>
      <w:r w:rsidR="00704904" w:rsidRPr="00C141A9">
        <w:rPr>
          <w:rFonts w:ascii="Times New Roman CYR" w:hAnsi="Times New Roman CYR"/>
          <w:b/>
          <w:bCs/>
          <w:sz w:val="28"/>
          <w:szCs w:val="28"/>
        </w:rPr>
        <w:t xml:space="preserve">и </w:t>
      </w:r>
      <w:r w:rsidR="008D3911" w:rsidRPr="00C141A9">
        <w:rPr>
          <w:rFonts w:ascii="Times New Roman CYR" w:hAnsi="Times New Roman CYR"/>
          <w:b/>
          <w:bCs/>
          <w:sz w:val="28"/>
          <w:szCs w:val="28"/>
        </w:rPr>
        <w:t xml:space="preserve">     </w:t>
      </w:r>
      <w:r w:rsidR="00704904" w:rsidRPr="00C141A9">
        <w:rPr>
          <w:rFonts w:ascii="Times New Roman CYR" w:hAnsi="Times New Roman CYR"/>
          <w:b/>
          <w:bCs/>
          <w:sz w:val="28"/>
          <w:szCs w:val="28"/>
        </w:rPr>
        <w:t xml:space="preserve">реализации </w:t>
      </w:r>
      <w:r w:rsidR="00B37FE3" w:rsidRPr="00C141A9">
        <w:rPr>
          <w:rFonts w:ascii="Times New Roman CYR" w:hAnsi="Times New Roman CYR"/>
          <w:b/>
          <w:bCs/>
          <w:sz w:val="28"/>
          <w:szCs w:val="28"/>
        </w:rPr>
        <w:t>инициативных проектов</w:t>
      </w:r>
      <w:r w:rsidR="00A83CB8" w:rsidRPr="00C141A9">
        <w:rPr>
          <w:rFonts w:ascii="Times New Roman CYR" w:hAnsi="Times New Roman CYR"/>
          <w:b/>
          <w:bCs/>
          <w:sz w:val="28"/>
          <w:szCs w:val="28"/>
        </w:rPr>
        <w:t xml:space="preserve"> </w:t>
      </w:r>
      <w:r w:rsidR="00704904" w:rsidRPr="00C141A9">
        <w:rPr>
          <w:rFonts w:ascii="Times New Roman CYR" w:hAnsi="Times New Roman CYR"/>
          <w:b/>
          <w:bCs/>
          <w:sz w:val="28"/>
          <w:szCs w:val="28"/>
        </w:rPr>
        <w:t>в целях содействия участию населения в осуществлении местного</w:t>
      </w:r>
      <w:r w:rsidR="008D3911" w:rsidRPr="00C141A9">
        <w:rPr>
          <w:rFonts w:ascii="Times New Roman CYR" w:hAnsi="Times New Roman CYR"/>
          <w:b/>
          <w:bCs/>
          <w:sz w:val="28"/>
          <w:szCs w:val="28"/>
        </w:rPr>
        <w:t xml:space="preserve"> самоуправления на территории Ромашкинского сельского поселения Приозерского муниципального образования Ленинградской области</w:t>
      </w:r>
    </w:p>
    <w:p w:rsidR="00FD3331" w:rsidRPr="009E006B" w:rsidRDefault="00FD3331" w:rsidP="00BC16A1">
      <w:pPr>
        <w:spacing w:after="0" w:line="240" w:lineRule="auto"/>
        <w:jc w:val="center"/>
        <w:rPr>
          <w:rFonts w:ascii="Times New Roman CYR" w:hAnsi="Times New Roman CYR"/>
          <w:sz w:val="28"/>
          <w:szCs w:val="28"/>
        </w:rPr>
      </w:pPr>
    </w:p>
    <w:p w:rsidR="00D270D5" w:rsidRPr="00D53D84" w:rsidRDefault="000E6C47" w:rsidP="00D53D84">
      <w:pPr>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В </w:t>
      </w:r>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r w:rsidR="000107ED" w:rsidRPr="009E006B">
        <w:rPr>
          <w:rFonts w:ascii="Times New Roman CYR" w:hAnsi="Times New Roman CYR"/>
          <w:sz w:val="28"/>
          <w:szCs w:val="28"/>
        </w:rPr>
        <w:t xml:space="preserve">    </w:t>
      </w:r>
      <w:r w:rsidRPr="009E006B">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9E006B">
        <w:rPr>
          <w:rFonts w:ascii="Times New Roman CYR" w:hAnsi="Times New Roman CYR"/>
        </w:rPr>
        <w:t xml:space="preserve"> </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Совет депутатов</w:t>
      </w:r>
      <w:r w:rsidR="008D3911">
        <w:rPr>
          <w:rStyle w:val="ac"/>
          <w:rFonts w:ascii="Times New Roman CYR" w:hAnsi="Times New Roman CYR"/>
          <w:color w:val="auto"/>
          <w:sz w:val="28"/>
          <w:szCs w:val="28"/>
          <w:u w:val="none"/>
        </w:rPr>
        <w:t xml:space="preserve"> Ромашкинского сельского поселения Приозерского муниципального района Ленинградской области</w:t>
      </w:r>
      <w:r w:rsidR="008D3911">
        <w:rPr>
          <w:rFonts w:ascii="Times New Roman CYR" w:hAnsi="Times New Roman CYR"/>
          <w:sz w:val="28"/>
          <w:szCs w:val="28"/>
        </w:rPr>
        <w:t xml:space="preserve">  </w:t>
      </w:r>
      <w:r w:rsidR="006905A2" w:rsidRPr="009E006B">
        <w:rPr>
          <w:rFonts w:ascii="Times New Roman CYR" w:hAnsi="Times New Roman CYR"/>
          <w:b/>
          <w:sz w:val="24"/>
          <w:szCs w:val="24"/>
        </w:rPr>
        <w:t>РЕШИЛ:</w:t>
      </w:r>
    </w:p>
    <w:p w:rsidR="00E65B5A" w:rsidRDefault="00D270D5" w:rsidP="00BA2F76">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r w:rsidR="00BA2F76" w:rsidRPr="00BA2F76">
        <w:rPr>
          <w:rFonts w:ascii="Times New Roman CYR" w:hAnsi="Times New Roman CYR"/>
          <w:bCs/>
          <w:sz w:val="28"/>
          <w:szCs w:val="28"/>
        </w:rPr>
        <w:t>выдвижения,  рассмотрения и реализации инициативных проектов в целях содействия участию населения в осуществлении местного</w:t>
      </w:r>
      <w:r w:rsidR="008D3911">
        <w:rPr>
          <w:rFonts w:ascii="Times New Roman CYR" w:hAnsi="Times New Roman CYR"/>
          <w:bCs/>
          <w:sz w:val="28"/>
          <w:szCs w:val="28"/>
        </w:rPr>
        <w:t xml:space="preserve"> самоуправления на территории Ромашкинского сельского поселения Приозерского муниципального района Ленинградской области</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rsidR="00D53D84" w:rsidRPr="00D53D84" w:rsidRDefault="00D53D84" w:rsidP="00D53D84">
      <w:pPr>
        <w:ind w:firstLine="708"/>
        <w:rPr>
          <w:rFonts w:ascii="Times New Roman" w:eastAsia="Times New Roman" w:hAnsi="Times New Roman" w:cs="Times New Roman"/>
          <w:b/>
          <w:sz w:val="24"/>
          <w:szCs w:val="24"/>
        </w:rPr>
      </w:pPr>
      <w:r>
        <w:rPr>
          <w:rFonts w:ascii="Times New Roman CYR" w:hAnsi="Times New Roman CYR"/>
          <w:bCs/>
          <w:sz w:val="28"/>
          <w:szCs w:val="28"/>
        </w:rPr>
        <w:t xml:space="preserve"> 2.Считать утратившим силу Решение Совета депутатов</w:t>
      </w:r>
      <w:r w:rsidRPr="00D53D84">
        <w:rPr>
          <w:rFonts w:ascii="Times New Roman" w:eastAsia="Times New Roman" w:hAnsi="Times New Roman" w:cs="Times New Roman"/>
          <w:b/>
          <w:sz w:val="24"/>
          <w:szCs w:val="24"/>
        </w:rPr>
        <w:t xml:space="preserve"> </w:t>
      </w:r>
      <w:r w:rsidRPr="00D53D84">
        <w:rPr>
          <w:rFonts w:ascii="Times New Roman" w:eastAsia="Times New Roman" w:hAnsi="Times New Roman" w:cs="Times New Roman"/>
          <w:sz w:val="28"/>
          <w:szCs w:val="28"/>
        </w:rPr>
        <w:t>№ 181 от 27.02.2019Об организации деятельности старост сельских населенных пунктов  Ленинградской области и общественных советов на частях территорий муниципального образования Ромашкинское сельское поселение муниципального образования Приозерский муниципальный район Ленинградской области»</w:t>
      </w:r>
    </w:p>
    <w:p w:rsidR="00D53D84" w:rsidRPr="00D53D84" w:rsidRDefault="00D53D84" w:rsidP="00D53D84">
      <w:pPr>
        <w:tabs>
          <w:tab w:val="left" w:pos="993"/>
        </w:tabs>
        <w:spacing w:after="0" w:line="240" w:lineRule="auto"/>
        <w:ind w:right="-2"/>
        <w:rPr>
          <w:rFonts w:ascii="Times New Roman CYR" w:hAnsi="Times New Roman CYR"/>
          <w:sz w:val="28"/>
          <w:szCs w:val="28"/>
        </w:rPr>
      </w:pPr>
      <w:r>
        <w:rPr>
          <w:rFonts w:ascii="Times New Roman CYR" w:hAnsi="Times New Roman CYR"/>
          <w:sz w:val="28"/>
          <w:szCs w:val="28"/>
        </w:rPr>
        <w:tab/>
        <w:t>3.</w:t>
      </w:r>
      <w:r w:rsidR="009132B7" w:rsidRPr="00D53D84">
        <w:rPr>
          <w:rFonts w:ascii="Times New Roman CYR" w:hAnsi="Times New Roman CYR"/>
          <w:sz w:val="28"/>
          <w:szCs w:val="28"/>
        </w:rPr>
        <w:t xml:space="preserve">Опубликовать настоящее решение </w:t>
      </w:r>
      <w:r w:rsidR="00E8161E" w:rsidRPr="00D53D84">
        <w:rPr>
          <w:rFonts w:ascii="Times New Roman CYR" w:hAnsi="Times New Roman CYR"/>
          <w:sz w:val="28"/>
          <w:szCs w:val="28"/>
        </w:rPr>
        <w:t>в</w:t>
      </w:r>
      <w:r w:rsidR="008D3911" w:rsidRPr="008D3911">
        <w:t xml:space="preserve"> </w:t>
      </w:r>
      <w:r w:rsidR="008D3911" w:rsidRPr="00D53D84">
        <w:rPr>
          <w:rFonts w:ascii="Times New Roman CYR" w:hAnsi="Times New Roman CYR"/>
          <w:sz w:val="28"/>
          <w:szCs w:val="28"/>
        </w:rPr>
        <w:t xml:space="preserve">  Ленинградском областном информационном агентстве (далее «Леноблинформ») http://www.lenoblinform.ru и размещению на официальном сайте муниципального образования www.ромашкинское.рф </w:t>
      </w:r>
      <w:r w:rsidR="00E8161E" w:rsidRPr="00D53D84">
        <w:rPr>
          <w:rFonts w:ascii="Times New Roman CYR" w:hAnsi="Times New Roman CYR"/>
          <w:sz w:val="28"/>
          <w:szCs w:val="28"/>
        </w:rPr>
        <w:t xml:space="preserve">. </w:t>
      </w:r>
    </w:p>
    <w:p w:rsidR="00E65B5A" w:rsidRPr="00D53D84" w:rsidRDefault="00D53D84" w:rsidP="00D53D84">
      <w:pPr>
        <w:tabs>
          <w:tab w:val="left" w:pos="993"/>
        </w:tabs>
        <w:spacing w:after="0" w:line="240" w:lineRule="auto"/>
        <w:ind w:right="-2"/>
        <w:rPr>
          <w:rFonts w:ascii="Times New Roman CYR" w:hAnsi="Times New Roman CYR"/>
          <w:bCs/>
          <w:sz w:val="28"/>
          <w:szCs w:val="28"/>
        </w:rPr>
      </w:pPr>
      <w:r>
        <w:rPr>
          <w:rFonts w:ascii="Times New Roman CYR" w:hAnsi="Times New Roman CYR"/>
          <w:sz w:val="28"/>
          <w:szCs w:val="28"/>
        </w:rPr>
        <w:tab/>
        <w:t>4.</w:t>
      </w:r>
      <w:r w:rsidR="00816174" w:rsidRPr="00D53D84">
        <w:rPr>
          <w:rFonts w:ascii="Times New Roman CYR" w:hAnsi="Times New Roman CYR"/>
          <w:sz w:val="28"/>
          <w:szCs w:val="28"/>
        </w:rPr>
        <w:t xml:space="preserve">Настоящее </w:t>
      </w:r>
      <w:r w:rsidR="009132B7" w:rsidRPr="00D53D84">
        <w:rPr>
          <w:rFonts w:ascii="Times New Roman CYR" w:hAnsi="Times New Roman CYR"/>
          <w:sz w:val="28"/>
          <w:szCs w:val="28"/>
        </w:rPr>
        <w:t>р</w:t>
      </w:r>
      <w:r w:rsidR="00816174" w:rsidRPr="00D53D84">
        <w:rPr>
          <w:rFonts w:ascii="Times New Roman CYR" w:hAnsi="Times New Roman CYR"/>
          <w:sz w:val="28"/>
          <w:szCs w:val="28"/>
        </w:rPr>
        <w:t xml:space="preserve">ешение вступает в силу с </w:t>
      </w:r>
      <w:r w:rsidR="00007465" w:rsidRPr="00D53D84">
        <w:rPr>
          <w:rFonts w:ascii="Times New Roman CYR" w:hAnsi="Times New Roman CYR"/>
          <w:sz w:val="28"/>
          <w:szCs w:val="28"/>
        </w:rPr>
        <w:t>момента</w:t>
      </w:r>
      <w:r w:rsidR="009132B7" w:rsidRPr="00D53D84">
        <w:rPr>
          <w:rFonts w:ascii="Times New Roman CYR" w:hAnsi="Times New Roman CYR"/>
          <w:sz w:val="28"/>
          <w:szCs w:val="28"/>
        </w:rPr>
        <w:t xml:space="preserve"> официального опуб</w:t>
      </w:r>
      <w:r w:rsidR="00816174" w:rsidRPr="00D53D84">
        <w:rPr>
          <w:rFonts w:ascii="Times New Roman CYR" w:hAnsi="Times New Roman CYR"/>
          <w:sz w:val="28"/>
          <w:szCs w:val="28"/>
        </w:rPr>
        <w:t>ликования.</w:t>
      </w:r>
    </w:p>
    <w:p w:rsidR="00D270D5" w:rsidRPr="00D53D84" w:rsidRDefault="00D53D84" w:rsidP="00D53D84">
      <w:pPr>
        <w:tabs>
          <w:tab w:val="left" w:pos="993"/>
        </w:tabs>
        <w:spacing w:after="0" w:line="240" w:lineRule="auto"/>
        <w:ind w:right="-2"/>
        <w:rPr>
          <w:rFonts w:ascii="Times New Roman CYR" w:hAnsi="Times New Roman CYR"/>
          <w:bCs/>
          <w:sz w:val="28"/>
          <w:szCs w:val="28"/>
        </w:rPr>
      </w:pPr>
      <w:r>
        <w:rPr>
          <w:rFonts w:ascii="Times New Roman CYR" w:hAnsi="Times New Roman CYR"/>
          <w:sz w:val="28"/>
          <w:szCs w:val="28"/>
        </w:rPr>
        <w:tab/>
        <w:t>5.</w:t>
      </w:r>
      <w:r w:rsidR="00816174" w:rsidRPr="00D53D84">
        <w:rPr>
          <w:rFonts w:ascii="Times New Roman CYR" w:hAnsi="Times New Roman CYR"/>
          <w:sz w:val="28"/>
          <w:szCs w:val="28"/>
        </w:rPr>
        <w:t xml:space="preserve">Контроль за исполнением настоящего решения </w:t>
      </w:r>
      <w:r w:rsidR="00BA2F76" w:rsidRPr="00D53D84">
        <w:rPr>
          <w:rFonts w:ascii="Times New Roman CYR" w:hAnsi="Times New Roman CYR"/>
          <w:sz w:val="28"/>
          <w:szCs w:val="28"/>
        </w:rPr>
        <w:t>воз</w:t>
      </w:r>
      <w:r w:rsidR="008D3911" w:rsidRPr="00D53D84">
        <w:rPr>
          <w:rFonts w:ascii="Times New Roman CYR" w:hAnsi="Times New Roman CYR"/>
          <w:sz w:val="28"/>
          <w:szCs w:val="28"/>
        </w:rPr>
        <w:t>ложить на председателя комиссии по местному самоуправлению, законности, социальным вопросам, экологии.</w:t>
      </w:r>
    </w:p>
    <w:p w:rsidR="003F1770" w:rsidRDefault="003F1770" w:rsidP="00BC16A1">
      <w:pPr>
        <w:spacing w:after="0" w:line="240" w:lineRule="auto"/>
        <w:ind w:left="284" w:hanging="284"/>
        <w:rPr>
          <w:rFonts w:ascii="Times New Roman CYR" w:hAnsi="Times New Roman CYR"/>
          <w:sz w:val="24"/>
          <w:szCs w:val="24"/>
        </w:rPr>
      </w:pPr>
    </w:p>
    <w:p w:rsidR="008B73A8" w:rsidRPr="008B73A8" w:rsidRDefault="008B73A8" w:rsidP="00BC16A1">
      <w:pPr>
        <w:spacing w:after="0" w:line="240" w:lineRule="auto"/>
        <w:ind w:left="284" w:hanging="284"/>
        <w:rPr>
          <w:rFonts w:ascii="Times New Roman CYR" w:hAnsi="Times New Roman CYR"/>
          <w:sz w:val="24"/>
          <w:szCs w:val="24"/>
        </w:rPr>
      </w:pPr>
    </w:p>
    <w:p w:rsidR="00E20679" w:rsidRPr="009E006B" w:rsidRDefault="00E20679" w:rsidP="00BC16A1">
      <w:pPr>
        <w:spacing w:after="0" w:line="240" w:lineRule="auto"/>
        <w:rPr>
          <w:rFonts w:ascii="Times New Roman CYR" w:hAnsi="Times New Roman CYR"/>
          <w:i/>
          <w:sz w:val="24"/>
          <w:szCs w:val="24"/>
        </w:rPr>
      </w:pPr>
    </w:p>
    <w:p w:rsidR="000E28AA" w:rsidRPr="009E006B" w:rsidRDefault="00E20679" w:rsidP="00BC16A1">
      <w:pPr>
        <w:spacing w:after="0" w:line="240" w:lineRule="auto"/>
        <w:rPr>
          <w:rFonts w:ascii="Times New Roman CYR" w:hAnsi="Times New Roman CYR"/>
          <w:sz w:val="28"/>
          <w:szCs w:val="28"/>
        </w:rPr>
      </w:pPr>
      <w:r w:rsidRPr="009E006B">
        <w:rPr>
          <w:rFonts w:ascii="Times New Roman CYR" w:hAnsi="Times New Roman CYR"/>
          <w:sz w:val="28"/>
          <w:szCs w:val="28"/>
        </w:rPr>
        <w:t xml:space="preserve">Глава </w:t>
      </w:r>
    </w:p>
    <w:p w:rsidR="00A83CB8" w:rsidRPr="009E006B" w:rsidRDefault="00BA2F76" w:rsidP="00BC16A1">
      <w:pPr>
        <w:spacing w:after="0" w:line="240" w:lineRule="auto"/>
        <w:rPr>
          <w:rFonts w:ascii="Times New Roman CYR" w:hAnsi="Times New Roman CYR"/>
          <w:sz w:val="28"/>
          <w:szCs w:val="28"/>
        </w:rPr>
      </w:pPr>
      <w:r>
        <w:rPr>
          <w:rFonts w:ascii="Times New Roman CYR" w:hAnsi="Times New Roman CYR"/>
          <w:sz w:val="28"/>
          <w:szCs w:val="28"/>
        </w:rPr>
        <w:t>муниципального образования</w:t>
      </w:r>
      <w:r w:rsidR="0038754A" w:rsidRPr="009E006B">
        <w:rPr>
          <w:rFonts w:ascii="Times New Roman CYR" w:hAnsi="Times New Roman CYR"/>
          <w:sz w:val="28"/>
          <w:szCs w:val="28"/>
        </w:rPr>
        <w:t xml:space="preserve"> </w:t>
      </w:r>
      <w:r w:rsidR="00E20679" w:rsidRPr="009E006B">
        <w:rPr>
          <w:rFonts w:ascii="Times New Roman CYR" w:hAnsi="Times New Roman CYR"/>
          <w:sz w:val="28"/>
          <w:szCs w:val="28"/>
        </w:rPr>
        <w:t xml:space="preserve">   </w:t>
      </w:r>
      <w:r w:rsidR="00541293" w:rsidRPr="009E006B">
        <w:rPr>
          <w:rFonts w:ascii="Times New Roman CYR" w:hAnsi="Times New Roman CYR"/>
          <w:sz w:val="28"/>
          <w:szCs w:val="28"/>
        </w:rPr>
        <w:t xml:space="preserve">  </w:t>
      </w:r>
      <w:r w:rsidR="0038754A" w:rsidRPr="009E006B">
        <w:rPr>
          <w:rFonts w:ascii="Times New Roman CYR" w:hAnsi="Times New Roman CYR"/>
          <w:sz w:val="28"/>
          <w:szCs w:val="28"/>
        </w:rPr>
        <w:t xml:space="preserve">               </w:t>
      </w:r>
      <w:r w:rsidR="000E28AA" w:rsidRPr="009E006B">
        <w:rPr>
          <w:rFonts w:ascii="Times New Roman CYR" w:hAnsi="Times New Roman CYR"/>
          <w:sz w:val="28"/>
          <w:szCs w:val="28"/>
        </w:rPr>
        <w:t xml:space="preserve">           </w:t>
      </w:r>
      <w:r w:rsidR="008D3911">
        <w:rPr>
          <w:rFonts w:ascii="Times New Roman CYR" w:hAnsi="Times New Roman CYR"/>
          <w:sz w:val="28"/>
          <w:szCs w:val="28"/>
        </w:rPr>
        <w:t xml:space="preserve">                   Ю.М.Кенкадзе</w:t>
      </w:r>
    </w:p>
    <w:p w:rsidR="009132B7" w:rsidRPr="009E006B" w:rsidRDefault="009132B7" w:rsidP="00BC16A1">
      <w:pPr>
        <w:spacing w:after="0" w:line="240" w:lineRule="auto"/>
        <w:ind w:right="-2"/>
        <w:rPr>
          <w:rFonts w:ascii="Times New Roman CYR" w:hAnsi="Times New Roman CYR"/>
          <w:sz w:val="20"/>
          <w:szCs w:val="20"/>
        </w:rPr>
      </w:pPr>
    </w:p>
    <w:p w:rsidR="00FA5291" w:rsidRDefault="00FA5291"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8B73A8" w:rsidRPr="007A41B5" w:rsidRDefault="008B73A8" w:rsidP="008B73A8">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t xml:space="preserve">  Приложение</w:t>
      </w:r>
    </w:p>
    <w:p w:rsidR="008B73A8" w:rsidRPr="007A41B5" w:rsidRDefault="008B73A8" w:rsidP="008B73A8">
      <w:pPr>
        <w:spacing w:after="0" w:line="240" w:lineRule="auto"/>
        <w:jc w:val="right"/>
        <w:rPr>
          <w:rFonts w:ascii="Times New Roman" w:eastAsia="Times New Roman" w:hAnsi="Times New Roman" w:cs="Times New Roman"/>
          <w:sz w:val="28"/>
          <w:szCs w:val="28"/>
        </w:rPr>
      </w:pPr>
      <w:r w:rsidRPr="007A41B5">
        <w:rPr>
          <w:rFonts w:ascii="Times New Roman" w:eastAsia="Times New Roman" w:hAnsi="Times New Roman" w:cs="Times New Roman"/>
          <w:sz w:val="28"/>
          <w:szCs w:val="28"/>
        </w:rPr>
        <w:t xml:space="preserve">  к решению Совета депутатов</w:t>
      </w:r>
    </w:p>
    <w:p w:rsidR="008D3911" w:rsidRDefault="008D3911" w:rsidP="008B73A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Ромашкинского сельского поселения</w:t>
      </w:r>
    </w:p>
    <w:p w:rsidR="008D3911" w:rsidRDefault="008D3911" w:rsidP="008B73A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Приозерского муниципального района</w:t>
      </w:r>
    </w:p>
    <w:p w:rsidR="008B73A8" w:rsidRPr="007A41B5" w:rsidRDefault="008D3911" w:rsidP="008B73A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Ленинградской области</w:t>
      </w:r>
    </w:p>
    <w:p w:rsidR="008B73A8" w:rsidRPr="008B73A8" w:rsidRDefault="005C7AEB" w:rsidP="008B73A8">
      <w:pPr>
        <w:spacing w:after="0" w:line="240" w:lineRule="auto"/>
        <w:jc w:val="right"/>
        <w:rPr>
          <w:rFonts w:ascii="Times New Roman" w:eastAsia="Times New Roman" w:hAnsi="Times New Roman" w:cs="Times New Roman"/>
          <w:b/>
          <w:bCs/>
          <w:sz w:val="20"/>
          <w:szCs w:val="20"/>
        </w:rPr>
      </w:pPr>
      <w:r w:rsidRPr="007A41B5">
        <w:rPr>
          <w:rFonts w:ascii="Times New Roman" w:eastAsia="Times New Roman" w:hAnsi="Times New Roman" w:cs="Times New Roman"/>
          <w:bCs/>
          <w:sz w:val="28"/>
          <w:szCs w:val="28"/>
        </w:rPr>
        <w:t xml:space="preserve"> от </w:t>
      </w:r>
      <w:r w:rsidR="00AF6493">
        <w:rPr>
          <w:rFonts w:ascii="Times New Roman" w:eastAsia="Times New Roman" w:hAnsi="Times New Roman" w:cs="Times New Roman"/>
          <w:bCs/>
          <w:sz w:val="28"/>
          <w:szCs w:val="28"/>
        </w:rPr>
        <w:t>15.04.</w:t>
      </w:r>
      <w:r w:rsidRPr="007A41B5">
        <w:rPr>
          <w:rFonts w:ascii="Times New Roman" w:eastAsia="Times New Roman" w:hAnsi="Times New Roman" w:cs="Times New Roman"/>
          <w:bCs/>
          <w:sz w:val="28"/>
          <w:szCs w:val="28"/>
        </w:rPr>
        <w:t xml:space="preserve"> 202</w:t>
      </w:r>
      <w:r w:rsidR="00BA2F76" w:rsidRPr="007A41B5">
        <w:rPr>
          <w:rFonts w:ascii="Times New Roman" w:eastAsia="Times New Roman" w:hAnsi="Times New Roman" w:cs="Times New Roman"/>
          <w:bCs/>
          <w:sz w:val="28"/>
          <w:szCs w:val="28"/>
        </w:rPr>
        <w:t>4</w:t>
      </w:r>
      <w:r w:rsidRPr="007A41B5">
        <w:rPr>
          <w:rFonts w:ascii="Times New Roman" w:eastAsia="Times New Roman" w:hAnsi="Times New Roman" w:cs="Times New Roman"/>
          <w:bCs/>
          <w:sz w:val="28"/>
          <w:szCs w:val="28"/>
        </w:rPr>
        <w:t xml:space="preserve"> года № </w:t>
      </w:r>
      <w:r w:rsidR="00AF6493">
        <w:rPr>
          <w:rFonts w:ascii="Times New Roman" w:eastAsia="Times New Roman" w:hAnsi="Times New Roman" w:cs="Times New Roman"/>
          <w:bCs/>
          <w:sz w:val="28"/>
          <w:szCs w:val="28"/>
        </w:rPr>
        <w:t>184</w:t>
      </w:r>
      <w:r w:rsidR="008B73A8" w:rsidRPr="008B73A8">
        <w:rPr>
          <w:rFonts w:ascii="Times New Roman" w:eastAsia="Times New Roman" w:hAnsi="Times New Roman" w:cs="Times New Roman"/>
          <w:b/>
          <w:bCs/>
          <w:sz w:val="20"/>
          <w:szCs w:val="20"/>
        </w:rPr>
        <w:t xml:space="preserve"> </w:t>
      </w:r>
    </w:p>
    <w:p w:rsidR="00705412" w:rsidRDefault="00705412" w:rsidP="00BC16A1">
      <w:pPr>
        <w:spacing w:after="0" w:line="240" w:lineRule="auto"/>
        <w:jc w:val="center"/>
        <w:rPr>
          <w:rFonts w:ascii="Times New Roman CYR" w:hAnsi="Times New Roman CYR"/>
          <w:sz w:val="28"/>
          <w:szCs w:val="28"/>
        </w:rPr>
      </w:pPr>
    </w:p>
    <w:p w:rsidR="008D3911" w:rsidRPr="008B73A8" w:rsidRDefault="008D3911" w:rsidP="00BC16A1">
      <w:pPr>
        <w:spacing w:after="0" w:line="240" w:lineRule="auto"/>
        <w:jc w:val="center"/>
        <w:rPr>
          <w:rFonts w:ascii="Times New Roman CYR" w:hAnsi="Times New Roman CYR"/>
          <w:sz w:val="28"/>
          <w:szCs w:val="28"/>
        </w:rPr>
      </w:pPr>
    </w:p>
    <w:p w:rsidR="00F41B1C" w:rsidRPr="00BA2F76"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 xml:space="preserve">Порядок </w:t>
      </w:r>
      <w:r w:rsidRPr="00BA2F76">
        <w:rPr>
          <w:rFonts w:ascii="Times New Roman CYR" w:hAnsi="Times New Roman CYR"/>
          <w:b/>
          <w:bCs/>
          <w:sz w:val="28"/>
          <w:szCs w:val="28"/>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w:t>
      </w:r>
      <w:r w:rsidR="008D3911">
        <w:rPr>
          <w:rFonts w:ascii="Times New Roman CYR" w:hAnsi="Times New Roman CYR"/>
          <w:b/>
          <w:bCs/>
          <w:sz w:val="28"/>
          <w:szCs w:val="28"/>
        </w:rPr>
        <w:t>на территории Ромашкинского сельского поселения Приозерского муниципального района Ленинградской области</w:t>
      </w:r>
    </w:p>
    <w:p w:rsidR="00F41B1C" w:rsidRPr="009E006B" w:rsidRDefault="00F41B1C" w:rsidP="00BC16A1">
      <w:pPr>
        <w:spacing w:after="0" w:line="240" w:lineRule="auto"/>
        <w:jc w:val="center"/>
        <w:rPr>
          <w:rFonts w:ascii="Times New Roman CYR" w:hAnsi="Times New Roman CYR"/>
          <w:sz w:val="28"/>
          <w:szCs w:val="28"/>
        </w:rPr>
      </w:pPr>
    </w:p>
    <w:p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rsidR="008D3911" w:rsidRDefault="007832B3" w:rsidP="00666F7D">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w:t>
      </w:r>
      <w:r w:rsidR="008D3911">
        <w:rPr>
          <w:rFonts w:ascii="Times New Roman CYR" w:hAnsi="Times New Roman CYR"/>
          <w:sz w:val="28"/>
          <w:szCs w:val="28"/>
        </w:rPr>
        <w:t xml:space="preserve"> самоуправления на территории Ромашкинского сельского поселения Приозерского муниципального района Ленинградской области</w:t>
      </w:r>
      <w:r w:rsidR="003F7C40" w:rsidRPr="009E006B">
        <w:rPr>
          <w:rFonts w:ascii="Times New Roman CYR" w:hAnsi="Times New Roman CYR"/>
          <w:sz w:val="28"/>
          <w:szCs w:val="28"/>
        </w:rPr>
        <w:t xml:space="preserve"> (далее – муниципальное образование).</w:t>
      </w:r>
      <w:r w:rsidR="00A77446" w:rsidRPr="009E006B">
        <w:rPr>
          <w:rFonts w:ascii="Times New Roman CYR" w:hAnsi="Times New Roman CYR"/>
          <w:sz w:val="28"/>
          <w:szCs w:val="28"/>
        </w:rPr>
        <w:t xml:space="preserve"> </w:t>
      </w:r>
    </w:p>
    <w:p w:rsidR="008D3911" w:rsidRDefault="00AD604B" w:rsidP="00666F7D">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sidR="00666F7D">
        <w:rPr>
          <w:rFonts w:cs="Times New Roman"/>
          <w:sz w:val="28"/>
          <w:szCs w:val="28"/>
        </w:rPr>
        <w:t>.</w:t>
      </w:r>
    </w:p>
    <w:p w:rsidR="008D3911" w:rsidRPr="00C17087" w:rsidRDefault="00C17087" w:rsidP="008D3911">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решения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956C38" w:rsidRDefault="00956C38" w:rsidP="00956C38">
      <w:pPr>
        <w:pStyle w:val="a3"/>
        <w:spacing w:before="0" w:beforeAutospacing="0" w:after="0" w:afterAutospacing="0"/>
        <w:ind w:firstLine="709"/>
        <w:jc w:val="center"/>
        <w:rPr>
          <w:rFonts w:ascii="Times New Roman CYR" w:hAnsi="Times New Roman CYR"/>
          <w:sz w:val="28"/>
          <w:szCs w:val="28"/>
        </w:rPr>
      </w:pP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lastRenderedPageBreak/>
        <w:t xml:space="preserve">- </w:t>
      </w:r>
      <w:r>
        <w:rPr>
          <w:rFonts w:ascii="Times New Roman CYR" w:hAnsi="Times New Roman CYR"/>
          <w:sz w:val="28"/>
          <w:szCs w:val="28"/>
        </w:rPr>
        <w:t>общественный совет части территории муниципального образования.</w:t>
      </w:r>
    </w:p>
    <w:p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p>
    <w:p w:rsidR="0018145C" w:rsidRDefault="0018145C" w:rsidP="00BC16A1">
      <w:pPr>
        <w:pStyle w:val="a3"/>
        <w:spacing w:before="0" w:beforeAutospacing="0" w:after="0" w:afterAutospacing="0"/>
        <w:ind w:firstLine="709"/>
        <w:rPr>
          <w:rFonts w:ascii="Times New Roman CYR" w:hAnsi="Times New Roman CYR"/>
          <w:sz w:val="28"/>
          <w:szCs w:val="28"/>
        </w:rPr>
      </w:pPr>
    </w:p>
    <w:p w:rsidR="0018145C"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w:t>
      </w:r>
      <w:r w:rsidR="00AF6493">
        <w:rPr>
          <w:rFonts w:ascii="Times New Roman CYR" w:hAnsi="Times New Roman CYR"/>
          <w:sz w:val="28"/>
          <w:szCs w:val="28"/>
        </w:rPr>
        <w:t>ов</w:t>
      </w:r>
      <w:r w:rsidR="00BF71EB" w:rsidRPr="00BF71EB">
        <w:rPr>
          <w:rFonts w:ascii="Times New Roman CYR" w:hAnsi="Times New Roman CYR"/>
          <w:color w:val="FF0000"/>
          <w:sz w:val="28"/>
          <w:szCs w:val="28"/>
        </w:rPr>
        <w:t xml:space="preserve"> </w:t>
      </w:r>
    </w:p>
    <w:p w:rsidR="00FD1A53" w:rsidRDefault="00FD1A53" w:rsidP="00BC16A1">
      <w:pPr>
        <w:pStyle w:val="a3"/>
        <w:spacing w:before="0" w:beforeAutospacing="0" w:after="0" w:afterAutospacing="0"/>
        <w:ind w:firstLine="709"/>
        <w:rPr>
          <w:rFonts w:ascii="Times New Roman CYR" w:hAnsi="Times New Roman CYR"/>
          <w:sz w:val="28"/>
          <w:szCs w:val="28"/>
        </w:rPr>
      </w:pP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lastRenderedPageBreak/>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 Органы местного самоуправления муниципального образования осуществляют к</w:t>
      </w:r>
      <w:r w:rsidRPr="005E3958">
        <w:rPr>
          <w:rFonts w:ascii="Times New Roman" w:eastAsia="Times New Roman" w:hAnsi="Times New Roman" w:cs="Times New Roman"/>
          <w:sz w:val="28"/>
          <w:szCs w:val="28"/>
        </w:rPr>
        <w:t>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xml:space="preserve">. Староста сельского населенного пункта ежегодно отчитывается </w:t>
      </w:r>
      <w:r>
        <w:rPr>
          <w:rFonts w:ascii="Times New Roman" w:eastAsia="Times New Roman" w:hAnsi="Times New Roman" w:cs="Times New Roman"/>
          <w:spacing w:val="-2"/>
          <w:sz w:val="28"/>
          <w:szCs w:val="28"/>
        </w:rPr>
        <w:br/>
      </w:r>
      <w:r w:rsidR="00F4086C" w:rsidRPr="00F4086C">
        <w:rPr>
          <w:rFonts w:ascii="Times New Roman" w:eastAsia="Times New Roman" w:hAnsi="Times New Roman" w:cs="Times New Roman"/>
          <w:spacing w:val="-2"/>
          <w:sz w:val="28"/>
          <w:szCs w:val="28"/>
        </w:rPr>
        <w:t>о своей деятельности</w:t>
      </w:r>
      <w:r>
        <w:rPr>
          <w:rFonts w:ascii="Times New Roman" w:eastAsia="Times New Roman" w:hAnsi="Times New Roman" w:cs="Times New Roman"/>
          <w:spacing w:val="-2"/>
          <w:sz w:val="28"/>
          <w:szCs w:val="28"/>
        </w:rPr>
        <w:t xml:space="preserve"> на собрании (конференции)</w:t>
      </w:r>
      <w:r w:rsidR="00F4086C" w:rsidRPr="00F4086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w:t>
      </w:r>
      <w:r w:rsidR="00E0645C" w:rsidRPr="00E0645C">
        <w:rPr>
          <w:rFonts w:ascii="Times New Roman" w:eastAsia="Times New Roman" w:hAnsi="Times New Roman" w:cs="Times New Roman"/>
          <w:spacing w:val="-2"/>
          <w:sz w:val="28"/>
          <w:szCs w:val="28"/>
        </w:rPr>
        <w:t>установл</w:t>
      </w:r>
      <w:r w:rsidR="00BF71EB">
        <w:rPr>
          <w:rFonts w:ascii="Times New Roman" w:eastAsia="Times New Roman" w:hAnsi="Times New Roman" w:cs="Times New Roman"/>
          <w:spacing w:val="-2"/>
          <w:sz w:val="28"/>
          <w:szCs w:val="28"/>
        </w:rPr>
        <w:t>енном решением совета депутатов.</w:t>
      </w:r>
    </w:p>
    <w:p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деятельность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007630">
        <w:rPr>
          <w:rFonts w:ascii="Times New Roman" w:eastAsia="Calibri" w:hAnsi="Times New Roman" w:cs="Times New Roman"/>
          <w:sz w:val="28"/>
          <w:szCs w:val="28"/>
          <w:lang w:eastAsia="en-US"/>
        </w:rPr>
        <w:br/>
        <w:t>с численностью жителей не менее 50 человек в порядке, предусмотр</w:t>
      </w:r>
      <w:r w:rsidR="00BF71EB">
        <w:rPr>
          <w:rFonts w:ascii="Times New Roman" w:eastAsia="Calibri" w:hAnsi="Times New Roman" w:cs="Times New Roman"/>
          <w:sz w:val="28"/>
          <w:szCs w:val="28"/>
          <w:lang w:eastAsia="en-US"/>
        </w:rPr>
        <w:t>енном решением совета депутатов.</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007630" w:rsidRPr="00007630">
        <w:rPr>
          <w:rFonts w:ascii="Times New Roman" w:eastAsia="Calibri" w:hAnsi="Times New Roman" w:cs="Times New Roman"/>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 xml:space="preserve">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w:t>
      </w:r>
      <w:r w:rsidR="00007630" w:rsidRPr="00007630">
        <w:rPr>
          <w:rFonts w:ascii="Times New Roman" w:eastAsia="Calibri" w:hAnsi="Times New Roman" w:cs="Times New Roman"/>
          <w:sz w:val="28"/>
          <w:szCs w:val="28"/>
          <w:lang w:eastAsia="en-US"/>
        </w:rPr>
        <w:lastRenderedPageBreak/>
        <w:t>администрации муниципального образования на участие в собрании (конференции) граждан части территории муниципального образования.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0" w:name="Par6"/>
      <w:bookmarkEnd w:id="0"/>
      <w:r>
        <w:rPr>
          <w:rFonts w:ascii="Times New Roman" w:eastAsia="Calibri" w:hAnsi="Times New Roman" w:cs="Times New Roman"/>
          <w:sz w:val="28"/>
          <w:szCs w:val="28"/>
          <w:lang w:eastAsia="en-US"/>
        </w:rPr>
        <w:t>5.4</w:t>
      </w:r>
      <w:r w:rsidR="00007630" w:rsidRPr="00007630">
        <w:rPr>
          <w:rFonts w:ascii="Times New Roman" w:eastAsia="Calibri" w:hAnsi="Times New Roman" w:cs="Times New Roman"/>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на соответствующей части территории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12"/>
      <w:bookmarkEnd w:id="1"/>
      <w:r>
        <w:rPr>
          <w:rFonts w:ascii="Times New Roman" w:eastAsia="Calibri" w:hAnsi="Times New Roman" w:cs="Times New Roman"/>
          <w:sz w:val="28"/>
          <w:szCs w:val="28"/>
          <w:lang w:eastAsia="en-US"/>
        </w:rPr>
        <w:t>5.5</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3"/>
      <w:bookmarkEnd w:id="2"/>
      <w:r>
        <w:rPr>
          <w:rFonts w:ascii="Times New Roman" w:eastAsia="Calibri" w:hAnsi="Times New Roman" w:cs="Times New Roman"/>
          <w:sz w:val="28"/>
          <w:szCs w:val="28"/>
          <w:lang w:eastAsia="en-US"/>
        </w:rPr>
        <w:t>5.6</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имеющее непогашенную или неснятую судимость.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 </w:t>
      </w:r>
      <w:r w:rsidR="00007630" w:rsidRPr="00007630">
        <w:rPr>
          <w:rFonts w:ascii="Times New Roman" w:eastAsia="Calibri" w:hAnsi="Times New Roman" w:cs="Times New Roman"/>
          <w:sz w:val="28"/>
          <w:szCs w:val="28"/>
          <w:lang w:eastAsia="en-US"/>
        </w:rPr>
        <w:t>лет.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9"/>
      <w:bookmarkEnd w:id="3"/>
      <w:r>
        <w:rPr>
          <w:rFonts w:ascii="Times New Roman" w:eastAsia="Calibri" w:hAnsi="Times New Roman" w:cs="Times New Roman"/>
          <w:sz w:val="28"/>
          <w:szCs w:val="28"/>
          <w:lang w:eastAsia="en-US"/>
        </w:rPr>
        <w:t>5.10</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lastRenderedPageBreak/>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28"/>
      <w:bookmarkEnd w:id="4"/>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5" w:name="Par35"/>
      <w:bookmarkEnd w:id="5"/>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6" w:name="Par38"/>
      <w:bookmarkEnd w:id="6"/>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00007630" w:rsidRPr="00007630">
        <w:rPr>
          <w:rFonts w:ascii="Times New Roman" w:eastAsia="Calibri" w:hAnsi="Times New Roman" w:cs="Times New Roman"/>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
    <w:p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5.17</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00007630" w:rsidRPr="00007630">
        <w:rPr>
          <w:rFonts w:ascii="Times New Roman" w:eastAsia="Calibri" w:hAnsi="Times New Roman" w:cs="Times New Roman"/>
          <w:sz w:val="28"/>
          <w:szCs w:val="28"/>
          <w:lang w:eastAsia="en-US"/>
        </w:rPr>
        <w:t>. В случае призыва члена общественного совета на воен</w:t>
      </w:r>
      <w:bookmarkStart w:id="7" w:name="_GoBack"/>
      <w:bookmarkEnd w:id="7"/>
      <w:r w:rsidR="00007630" w:rsidRPr="00007630">
        <w:rPr>
          <w:rFonts w:ascii="Times New Roman" w:eastAsia="Calibri" w:hAnsi="Times New Roman" w:cs="Times New Roman"/>
          <w:sz w:val="28"/>
          <w:szCs w:val="28"/>
          <w:lang w:eastAsia="en-US"/>
        </w:rPr>
        <w:t xml:space="preserve">ную службу, направления на заменяющую ее альтернативную гражданскую службу, </w:t>
      </w:r>
      <w:r w:rsidR="00007630" w:rsidRPr="00007630">
        <w:rPr>
          <w:rFonts w:ascii="Times New Roman" w:eastAsia="Calibri" w:hAnsi="Times New Roman" w:cs="Times New Roman"/>
          <w:sz w:val="28"/>
          <w:szCs w:val="28"/>
          <w:lang w:eastAsia="en-US"/>
        </w:rPr>
        <w:lastRenderedPageBreak/>
        <w:t>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0"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00007630" w:rsidRPr="00007630">
        <w:rPr>
          <w:rFonts w:ascii="Times New Roman" w:eastAsia="Calibri" w:hAnsi="Times New Roman" w:cs="Times New Roman"/>
          <w:sz w:val="28"/>
          <w:szCs w:val="28"/>
          <w:lang w:eastAsia="en-US"/>
        </w:rPr>
        <w:t>. Общественный совет ежегодно отч</w:t>
      </w:r>
      <w:r>
        <w:rPr>
          <w:rFonts w:ascii="Times New Roman" w:eastAsia="Calibri" w:hAnsi="Times New Roman" w:cs="Times New Roman"/>
          <w:sz w:val="28"/>
          <w:szCs w:val="28"/>
          <w:lang w:eastAsia="en-US"/>
        </w:rPr>
        <w:t xml:space="preserve">итывается о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образования </w:t>
      </w:r>
      <w:r w:rsidRPr="00965BE6">
        <w:rPr>
          <w:rFonts w:ascii="Times New Roman" w:eastAsia="Times New Roman" w:hAnsi="Times New Roman" w:cs="Times New Roman"/>
          <w:sz w:val="28"/>
          <w:szCs w:val="28"/>
          <w:lang w:eastAsia="en-US"/>
        </w:rPr>
        <w:t xml:space="preserve"> для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 xml:space="preserve">фото- и(или) видеофиксации проведения собраний граждан части территории муниципального 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 xml:space="preserve">и заседаний общественных советов или заседаний </w:t>
      </w:r>
      <w:r w:rsidRPr="00965BE6">
        <w:rPr>
          <w:rFonts w:ascii="Times New Roman" w:eastAsia="Times New Roman" w:hAnsi="Times New Roman" w:cs="Times New Roman"/>
          <w:spacing w:val="2"/>
          <w:sz w:val="28"/>
          <w:szCs w:val="28"/>
          <w:lang w:eastAsia="en-US"/>
        </w:rPr>
        <w:lastRenderedPageBreak/>
        <w:t xml:space="preserve">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r w:rsidR="00BF71EB">
        <w:rPr>
          <w:rFonts w:ascii="Times New Roman" w:eastAsia="Times New Roman" w:hAnsi="Times New Roman" w:cs="Times New Roman"/>
          <w:sz w:val="28"/>
          <w:szCs w:val="28"/>
          <w:lang w:eastAsia="en-US"/>
        </w:rPr>
        <w:t>проекто</w:t>
      </w:r>
      <w:r w:rsidR="00762842">
        <w:rPr>
          <w:rFonts w:ascii="Times New Roman" w:eastAsia="Times New Roman" w:hAnsi="Times New Roman" w:cs="Times New Roman"/>
          <w:sz w:val="28"/>
          <w:szCs w:val="28"/>
          <w:lang w:eastAsia="en-US"/>
        </w:rPr>
        <w:t>в</w:t>
      </w:r>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lastRenderedPageBreak/>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Инициативные проекты могут реализовываться на части территории муниципального образования в пределах:</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sidR="002366F5">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sidR="002366F5">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rsidR="001A7A31" w:rsidRPr="009E006B" w:rsidRDefault="001A7A31" w:rsidP="00BC16A1">
      <w:pPr>
        <w:pStyle w:val="a3"/>
        <w:spacing w:before="0" w:beforeAutospacing="0" w:after="0" w:afterAutospacing="0"/>
        <w:rPr>
          <w:rFonts w:ascii="Times New Roman CYR" w:hAnsi="Times New Roman CYR"/>
          <w:sz w:val="28"/>
          <w:szCs w:val="28"/>
        </w:rPr>
      </w:pPr>
    </w:p>
    <w:p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 xml:space="preserve">ния о поддержке инициативного проекта. </w:t>
      </w:r>
    </w:p>
    <w:p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lastRenderedPageBreak/>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rsidR="008A464A" w:rsidRPr="009E006B" w:rsidRDefault="008A464A" w:rsidP="00BC16A1">
      <w:pPr>
        <w:pStyle w:val="ae"/>
        <w:ind w:firstLine="708"/>
        <w:rPr>
          <w:rFonts w:ascii="Times New Roman CYR" w:hAnsi="Times New Roman CYR"/>
          <w:sz w:val="28"/>
          <w:szCs w:val="28"/>
        </w:rPr>
      </w:pPr>
    </w:p>
    <w:p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lastRenderedPageBreak/>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rsidR="002C4D05" w:rsidRDefault="002C4D05" w:rsidP="00BC16A1">
      <w:pPr>
        <w:pStyle w:val="ae"/>
        <w:rPr>
          <w:rFonts w:ascii="Times New Roman CYR" w:hAnsi="Times New Roman CYR" w:cs="Times New Roman"/>
          <w:sz w:val="28"/>
          <w:szCs w:val="28"/>
        </w:rPr>
      </w:pPr>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
    <w:p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lastRenderedPageBreak/>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rsidR="00124079" w:rsidRPr="009E006B" w:rsidRDefault="00124079" w:rsidP="00BC16A1">
      <w:pPr>
        <w:pStyle w:val="ae"/>
        <w:rPr>
          <w:rFonts w:ascii="Times New Roman CYR" w:hAnsi="Times New Roman CYR" w:cs="Times New Roman"/>
          <w:sz w:val="28"/>
          <w:szCs w:val="28"/>
        </w:rPr>
      </w:pPr>
    </w:p>
    <w:p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софинансирования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124079" w:rsidRPr="009E006B" w:rsidRDefault="00124079" w:rsidP="00BC16A1">
      <w:pPr>
        <w:pStyle w:val="ae"/>
        <w:rPr>
          <w:rFonts w:ascii="Times New Roman CYR" w:hAnsi="Times New Roman CYR" w:cs="Times New Roman"/>
          <w:sz w:val="28"/>
          <w:szCs w:val="28"/>
        </w:rPr>
      </w:pPr>
    </w:p>
    <w:p w:rsidR="008A464A" w:rsidRPr="009E006B" w:rsidRDefault="008A464A" w:rsidP="00BC16A1">
      <w:pPr>
        <w:pStyle w:val="ae"/>
        <w:rPr>
          <w:rFonts w:ascii="Times New Roman CYR" w:hAnsi="Times New Roman CYR" w:cs="Times New Roman"/>
          <w:sz w:val="28"/>
          <w:szCs w:val="28"/>
        </w:rPr>
      </w:pPr>
    </w:p>
    <w:p w:rsidR="008A464A" w:rsidRDefault="008A464A" w:rsidP="00BC16A1">
      <w:pPr>
        <w:pStyle w:val="ae"/>
        <w:jc w:val="right"/>
        <w:rPr>
          <w:rFonts w:ascii="Times New Roman CYR" w:hAnsi="Times New Roman CYR"/>
          <w:sz w:val="16"/>
          <w:szCs w:val="16"/>
        </w:rPr>
      </w:pPr>
    </w:p>
    <w:p w:rsidR="00BF71EB" w:rsidRDefault="00BF71EB" w:rsidP="00BC16A1">
      <w:pPr>
        <w:pStyle w:val="ae"/>
        <w:jc w:val="right"/>
        <w:rPr>
          <w:rFonts w:ascii="Times New Roman CYR" w:hAnsi="Times New Roman CYR"/>
          <w:sz w:val="16"/>
          <w:szCs w:val="16"/>
        </w:rPr>
      </w:pPr>
    </w:p>
    <w:p w:rsidR="00BF71EB" w:rsidRDefault="00BF71EB" w:rsidP="00BC16A1">
      <w:pPr>
        <w:pStyle w:val="ae"/>
        <w:jc w:val="right"/>
        <w:rPr>
          <w:rFonts w:ascii="Times New Roman CYR" w:hAnsi="Times New Roman CYR"/>
          <w:sz w:val="16"/>
          <w:szCs w:val="16"/>
        </w:rPr>
      </w:pPr>
    </w:p>
    <w:p w:rsidR="00BF71EB" w:rsidRDefault="00BF71EB" w:rsidP="00BC16A1">
      <w:pPr>
        <w:pStyle w:val="ae"/>
        <w:jc w:val="right"/>
        <w:rPr>
          <w:rFonts w:ascii="Times New Roman CYR" w:hAnsi="Times New Roman CYR"/>
          <w:sz w:val="16"/>
          <w:szCs w:val="16"/>
        </w:rPr>
      </w:pPr>
    </w:p>
    <w:p w:rsidR="00BF71EB" w:rsidRDefault="00BF71EB" w:rsidP="00BC16A1">
      <w:pPr>
        <w:pStyle w:val="ae"/>
        <w:jc w:val="right"/>
        <w:rPr>
          <w:rFonts w:ascii="Times New Roman CYR" w:hAnsi="Times New Roman CYR"/>
          <w:sz w:val="16"/>
          <w:szCs w:val="16"/>
        </w:rPr>
      </w:pPr>
    </w:p>
    <w:p w:rsidR="00BF71EB" w:rsidRDefault="00BF71EB"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Default="00D53D84" w:rsidP="00BC16A1">
      <w:pPr>
        <w:pStyle w:val="ae"/>
        <w:jc w:val="right"/>
        <w:rPr>
          <w:rFonts w:ascii="Times New Roman CYR" w:hAnsi="Times New Roman CYR"/>
          <w:sz w:val="16"/>
          <w:szCs w:val="16"/>
        </w:rPr>
      </w:pPr>
    </w:p>
    <w:p w:rsidR="00D53D84" w:rsidRPr="009E006B" w:rsidRDefault="00D53D84" w:rsidP="00BC16A1">
      <w:pPr>
        <w:pStyle w:val="ae"/>
        <w:jc w:val="right"/>
        <w:rPr>
          <w:rFonts w:ascii="Times New Roman CYR" w:hAnsi="Times New Roman CYR"/>
          <w:sz w:val="16"/>
          <w:szCs w:val="16"/>
        </w:rPr>
      </w:pPr>
    </w:p>
    <w:p w:rsidR="008A464A" w:rsidRPr="009E006B" w:rsidRDefault="008A464A" w:rsidP="00BC16A1">
      <w:pPr>
        <w:pStyle w:val="ae"/>
        <w:jc w:val="right"/>
        <w:rPr>
          <w:rFonts w:ascii="Times New Roman CYR" w:hAnsi="Times New Roman CYR"/>
          <w:sz w:val="16"/>
          <w:szCs w:val="16"/>
        </w:rPr>
      </w:pPr>
    </w:p>
    <w:p w:rsidR="00E8154C" w:rsidRPr="009E006B" w:rsidRDefault="00E8154C" w:rsidP="00BC16A1">
      <w:pPr>
        <w:pStyle w:val="ae"/>
        <w:jc w:val="right"/>
        <w:rPr>
          <w:rFonts w:ascii="Times New Roman CYR" w:hAnsi="Times New Roman CYR"/>
          <w:sz w:val="16"/>
          <w:szCs w:val="16"/>
        </w:rPr>
      </w:pPr>
    </w:p>
    <w:p w:rsidR="00CD6C3F" w:rsidRPr="009E006B" w:rsidRDefault="00CD6C3F" w:rsidP="00BC16A1">
      <w:pPr>
        <w:pStyle w:val="ae"/>
        <w:jc w:val="right"/>
        <w:rPr>
          <w:rFonts w:ascii="Times New Roman CYR" w:hAnsi="Times New Roman CYR"/>
          <w:sz w:val="16"/>
          <w:szCs w:val="16"/>
        </w:rPr>
      </w:pPr>
    </w:p>
    <w:p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 xml:space="preserve">Приложение </w:t>
      </w:r>
      <w:r w:rsidR="006D28B8">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1</w:t>
      </w:r>
    </w:p>
    <w:p w:rsidR="00594419" w:rsidRPr="00594419" w:rsidRDefault="00BF71EB" w:rsidP="00BF71EB">
      <w:pPr>
        <w:widowControl w:val="0"/>
        <w:autoSpaceDE w:val="0"/>
        <w:autoSpaceDN w:val="0"/>
        <w:spacing w:after="0" w:line="240" w:lineRule="exact"/>
        <w:ind w:firstLine="53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4419" w:rsidRPr="00594419">
        <w:rPr>
          <w:rFonts w:ascii="Times New Roman" w:eastAsia="Times New Roman" w:hAnsi="Times New Roman" w:cs="Times New Roman"/>
          <w:sz w:val="28"/>
          <w:szCs w:val="28"/>
        </w:rPr>
        <w:t xml:space="preserve">к </w:t>
      </w:r>
      <w:bookmarkStart w:id="8" w:name="_Hlk137033200"/>
      <w:r>
        <w:rPr>
          <w:rFonts w:ascii="Times New Roman" w:eastAsia="Times New Roman" w:hAnsi="Times New Roman" w:cs="Times New Roman"/>
          <w:sz w:val="28"/>
          <w:szCs w:val="28"/>
        </w:rPr>
        <w:t>Порядку</w:t>
      </w:r>
    </w:p>
    <w:bookmarkEnd w:id="8"/>
    <w:p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9" w:name="_Hlk137034521"/>
      <w:r>
        <w:rPr>
          <w:rFonts w:ascii="Times New Roman" w:eastAsia="Times New Roman" w:hAnsi="Times New Roman" w:cs="Times New Roman"/>
          <w:b/>
          <w:bCs/>
          <w:sz w:val="28"/>
          <w:szCs w:val="28"/>
        </w:rPr>
        <w:t>ФОРМА</w:t>
      </w: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9"/>
    <w:p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594419" w:rsidRPr="00594419" w:rsidTr="00594419">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pPr>
          </w:p>
          <w:p w:rsidR="00594419" w:rsidRPr="00594419" w:rsidRDefault="00594419" w:rsidP="00594419">
            <w:pPr>
              <w:adjustRightInd w:val="0"/>
            </w:pPr>
          </w:p>
          <w:p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rsidTr="00991564">
        <w:trPr>
          <w:trHeight w:val="466"/>
        </w:trPr>
        <w:tc>
          <w:tcPr>
            <w:tcW w:w="4984" w:type="dxa"/>
            <w:gridSpan w:val="4"/>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0" w:name="_Hlk137033841"/>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594419" w:rsidRPr="00594419" w:rsidTr="00991564">
        <w:trPr>
          <w:trHeight w:val="18"/>
        </w:trPr>
        <w:tc>
          <w:tcPr>
            <w:tcW w:w="483" w:type="dxa"/>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rsidTr="00991564">
        <w:trPr>
          <w:trHeight w:val="253"/>
        </w:trPr>
        <w:tc>
          <w:tcPr>
            <w:tcW w:w="483" w:type="dxa"/>
            <w:vMerge w:val="restart"/>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rsidTr="00991564">
        <w:trPr>
          <w:trHeight w:val="365"/>
        </w:trPr>
        <w:tc>
          <w:tcPr>
            <w:tcW w:w="483" w:type="dxa"/>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56" w:type="dxa"/>
            <w:gridSpan w:val="2"/>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rsidTr="00991564">
        <w:trPr>
          <w:trHeight w:val="464"/>
        </w:trPr>
        <w:tc>
          <w:tcPr>
            <w:tcW w:w="3045" w:type="dxa"/>
            <w:gridSpan w:val="3"/>
            <w:tcBorders>
              <w:top w:val="nil"/>
              <w:left w:val="single" w:sz="4" w:space="0" w:color="auto"/>
              <w:bottom w:val="nil"/>
              <w:right w:val="nil"/>
            </w:tcBorders>
          </w:tcPr>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rsidTr="00991564">
        <w:trPr>
          <w:trHeight w:val="929"/>
        </w:trPr>
        <w:tc>
          <w:tcPr>
            <w:tcW w:w="4984" w:type="dxa"/>
            <w:gridSpan w:val="4"/>
            <w:tcBorders>
              <w:top w:val="nil"/>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2" w:type="dxa"/>
            <w:tcBorders>
              <w:top w:val="nil"/>
              <w:left w:val="nil"/>
              <w:bottom w:val="single" w:sz="4" w:space="0" w:color="auto"/>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0"/>
    </w:tbl>
    <w:p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594419" w:rsidRPr="00594419" w:rsidRDefault="00BF71EB" w:rsidP="00007630">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размещена надпись «Ромашкинское сельское поселение Приозерского муниципального района Ленинградской области</w:t>
      </w:r>
      <w:r w:rsidR="00594419"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594419" w:rsidRDefault="00594419" w:rsidP="00643189">
      <w:pPr>
        <w:pStyle w:val="ConsPlusNormal"/>
        <w:jc w:val="right"/>
        <w:outlineLvl w:val="1"/>
        <w:rPr>
          <w:rFonts w:ascii="Times New Roman" w:hAnsi="Times New Roman" w:cs="Times New Roman"/>
          <w:sz w:val="28"/>
          <w:szCs w:val="28"/>
        </w:rPr>
      </w:pPr>
    </w:p>
    <w:p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1"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1"/>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непригодности для пользования (порчи);</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273A68" w:rsidRDefault="00273A68"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D53D84" w:rsidRDefault="00D53D84"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D53D84" w:rsidRDefault="00D53D84"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D53D84" w:rsidRDefault="00D53D84"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666F7D">
      <w:pPr>
        <w:widowControl w:val="0"/>
        <w:spacing w:after="0" w:line="240" w:lineRule="auto"/>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392005" w:rsidRPr="00392005" w:rsidRDefault="00392005" w:rsidP="00392005">
      <w:pPr>
        <w:widowControl w:val="0"/>
        <w:spacing w:after="0" w:line="240" w:lineRule="auto"/>
        <w:ind w:left="5038"/>
        <w:jc w:val="right"/>
        <w:rPr>
          <w:rFonts w:ascii="Times New Roman" w:eastAsia="Times New Roman" w:hAnsi="Times New Roman" w:cs="Times New Roman"/>
          <w:bCs/>
          <w:sz w:val="28"/>
          <w:szCs w:val="28"/>
          <w:lang w:eastAsia="en-US"/>
        </w:rPr>
      </w:pPr>
      <w:r w:rsidRPr="00392005">
        <w:rPr>
          <w:rFonts w:ascii="Times New Roman" w:eastAsia="Times New Roman" w:hAnsi="Times New Roman" w:cs="Times New Roman"/>
          <w:bCs/>
          <w:sz w:val="28"/>
          <w:szCs w:val="28"/>
          <w:lang w:eastAsia="en-US"/>
        </w:rPr>
        <w:lastRenderedPageBreak/>
        <w:t xml:space="preserve">Приложение № </w:t>
      </w:r>
      <w:r>
        <w:rPr>
          <w:rFonts w:ascii="Times New Roman" w:eastAsia="Times New Roman" w:hAnsi="Times New Roman" w:cs="Times New Roman"/>
          <w:bCs/>
          <w:sz w:val="28"/>
          <w:szCs w:val="28"/>
          <w:lang w:eastAsia="en-US"/>
        </w:rPr>
        <w:t>2</w:t>
      </w:r>
    </w:p>
    <w:p w:rsidR="00392005" w:rsidRPr="00392005" w:rsidRDefault="00392005" w:rsidP="00392005">
      <w:pPr>
        <w:widowControl w:val="0"/>
        <w:spacing w:after="0" w:line="240" w:lineRule="auto"/>
        <w:ind w:left="4678"/>
        <w:jc w:val="right"/>
        <w:rPr>
          <w:rFonts w:ascii="Times New Roman" w:eastAsia="Times New Roman" w:hAnsi="Times New Roman" w:cs="Times New Roman"/>
          <w:sz w:val="28"/>
          <w:szCs w:val="28"/>
          <w:lang w:eastAsia="en-US"/>
        </w:rPr>
      </w:pPr>
      <w:r w:rsidRPr="00392005">
        <w:rPr>
          <w:rFonts w:ascii="Times New Roman" w:eastAsia="Times New Roman" w:hAnsi="Times New Roman" w:cs="Times New Roman"/>
          <w:bCs/>
          <w:sz w:val="28"/>
          <w:szCs w:val="28"/>
          <w:lang w:eastAsia="en-US"/>
        </w:rPr>
        <w:t xml:space="preserve">к </w:t>
      </w:r>
      <w:r>
        <w:rPr>
          <w:rFonts w:ascii="Times New Roman" w:eastAsia="Times New Roman" w:hAnsi="Times New Roman" w:cs="Times New Roman"/>
          <w:bCs/>
          <w:sz w:val="28"/>
          <w:szCs w:val="28"/>
          <w:lang w:eastAsia="en-US"/>
        </w:rPr>
        <w:t>Порядку…</w:t>
      </w:r>
    </w:p>
    <w:p w:rsidR="00392005" w:rsidRPr="00392005"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r w:rsidR="00D53D84">
        <w:rPr>
          <w:rFonts w:ascii="Times New Roman" w:eastAsia="Times New Roman" w:hAnsi="Times New Roman" w:cs="Times New Roman"/>
          <w:b/>
          <w:iCs/>
          <w:sz w:val="28"/>
          <w:szCs w:val="28"/>
          <w:lang w:eastAsia="en-US"/>
        </w:rPr>
        <w:t>, старосты</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4070"/>
        <w:gridCol w:w="2204"/>
      </w:tblGrid>
      <w:tr w:rsidR="00392005" w:rsidRPr="00392005" w:rsidTr="00273A6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4070"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2204"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392005" w:rsidRPr="00392005" w:rsidTr="00273A6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4070" w:type="dxa"/>
            <w:tcBorders>
              <w:top w:val="single" w:sz="4" w:space="0" w:color="auto"/>
              <w:left w:val="single" w:sz="4" w:space="0" w:color="auto"/>
              <w:bottom w:val="single" w:sz="4" w:space="0" w:color="auto"/>
              <w:right w:val="single" w:sz="4" w:space="0" w:color="auto"/>
            </w:tcBorders>
            <w:vAlign w:val="center"/>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392005" w:rsidRPr="00273A68" w:rsidRDefault="00273A68" w:rsidP="00273A68">
            <w:pPr>
              <w:spacing w:after="0" w:line="240" w:lineRule="auto"/>
              <w:jc w:val="center"/>
              <w:rPr>
                <w:rFonts w:ascii="Times New Roman" w:eastAsia="Times New Roman" w:hAnsi="Times New Roman" w:cs="Times New Roman"/>
                <w:sz w:val="28"/>
                <w:szCs w:val="28"/>
                <w:lang w:eastAsia="en-US"/>
              </w:rPr>
            </w:pPr>
            <w:r w:rsidRPr="00273A68">
              <w:rPr>
                <w:rFonts w:ascii="Times New Roman" w:hAnsi="Times New Roman" w:cs="Times New Roman"/>
                <w:sz w:val="28"/>
                <w:szCs w:val="28"/>
              </w:rPr>
              <w:t>п. Новая Деревня, п. Мыс</w:t>
            </w:r>
          </w:p>
        </w:tc>
        <w:tc>
          <w:tcPr>
            <w:tcW w:w="2204" w:type="dxa"/>
            <w:tcBorders>
              <w:top w:val="single" w:sz="4" w:space="0" w:color="auto"/>
              <w:left w:val="single" w:sz="4" w:space="0" w:color="auto"/>
              <w:bottom w:val="single" w:sz="4" w:space="0" w:color="auto"/>
              <w:right w:val="single" w:sz="4" w:space="0" w:color="auto"/>
            </w:tcBorders>
            <w:vAlign w:val="center"/>
          </w:tcPr>
          <w:p w:rsidR="00392005" w:rsidRPr="00392005" w:rsidRDefault="00273A68"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273A68" w:rsidRPr="00392005" w:rsidTr="009F77B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Понтонное</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273A68" w:rsidRPr="00392005" w:rsidTr="00B759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Лосево</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273A68" w:rsidRPr="00392005" w:rsidTr="009F0F09">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Саперное, п. Речное</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273A68" w:rsidRPr="00392005" w:rsidTr="003B5E4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Суходолье</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273A68" w:rsidRPr="00392005" w:rsidTr="00F457A7">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Шумилово</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староста</w:t>
            </w:r>
          </w:p>
        </w:tc>
      </w:tr>
      <w:tr w:rsidR="00273A68" w:rsidRPr="00392005" w:rsidTr="0068000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c>
          <w:tcPr>
            <w:tcW w:w="4070" w:type="dxa"/>
            <w:tcBorders>
              <w:top w:val="single" w:sz="4" w:space="0" w:color="auto"/>
              <w:left w:val="single" w:sz="4" w:space="0" w:color="auto"/>
              <w:bottom w:val="single" w:sz="4" w:space="0" w:color="auto"/>
              <w:right w:val="single" w:sz="4" w:space="0" w:color="auto"/>
            </w:tcBorders>
          </w:tcPr>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 xml:space="preserve">Границы населенного пункта </w:t>
            </w:r>
          </w:p>
          <w:p w:rsidR="00273A68" w:rsidRPr="00273A68" w:rsidRDefault="00273A68" w:rsidP="00273A68">
            <w:pPr>
              <w:rPr>
                <w:rFonts w:ascii="Times New Roman" w:hAnsi="Times New Roman" w:cs="Times New Roman"/>
                <w:sz w:val="28"/>
                <w:szCs w:val="28"/>
                <w:lang w:eastAsia="en-US"/>
              </w:rPr>
            </w:pPr>
            <w:r w:rsidRPr="00273A68">
              <w:rPr>
                <w:rFonts w:ascii="Times New Roman" w:hAnsi="Times New Roman" w:cs="Times New Roman"/>
                <w:sz w:val="28"/>
                <w:szCs w:val="28"/>
              </w:rPr>
              <w:t>п. Лососево</w:t>
            </w:r>
          </w:p>
        </w:tc>
        <w:tc>
          <w:tcPr>
            <w:tcW w:w="2204" w:type="dxa"/>
            <w:tcBorders>
              <w:top w:val="single" w:sz="4" w:space="0" w:color="auto"/>
              <w:left w:val="single" w:sz="4" w:space="0" w:color="auto"/>
              <w:bottom w:val="single" w:sz="4" w:space="0" w:color="auto"/>
              <w:right w:val="single" w:sz="4" w:space="0" w:color="auto"/>
            </w:tcBorders>
            <w:vAlign w:val="center"/>
          </w:tcPr>
          <w:p w:rsidR="00273A68" w:rsidRPr="00392005" w:rsidRDefault="00273A68" w:rsidP="00273A68">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староста</w:t>
            </w:r>
          </w:p>
        </w:tc>
      </w:tr>
    </w:tbl>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273A68">
      <w:pPr>
        <w:shd w:val="clear" w:color="auto" w:fill="FFFFFF"/>
        <w:tabs>
          <w:tab w:val="left" w:pos="1330"/>
        </w:tabs>
        <w:spacing w:after="0" w:line="240" w:lineRule="auto"/>
        <w:ind w:right="38"/>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013316" w:rsidRPr="00013316" w:rsidRDefault="0001331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Приложение № </w:t>
      </w:r>
      <w:r>
        <w:rPr>
          <w:rFonts w:ascii="Times New Roman" w:eastAsia="Times-Roman" w:hAnsi="Times New Roman" w:cs="Times New Roman"/>
          <w:sz w:val="28"/>
          <w:szCs w:val="28"/>
          <w:lang w:eastAsia="en-US"/>
        </w:rPr>
        <w:t>3</w:t>
      </w:r>
      <w:r w:rsidRPr="00013316">
        <w:rPr>
          <w:rFonts w:ascii="Times New Roman" w:eastAsia="Times-Roman" w:hAnsi="Times New Roman" w:cs="Times New Roman"/>
          <w:sz w:val="28"/>
          <w:szCs w:val="28"/>
          <w:lang w:eastAsia="en-US"/>
        </w:rPr>
        <w:t xml:space="preserve"> </w:t>
      </w:r>
    </w:p>
    <w:p w:rsidR="00013316" w:rsidRPr="00013316" w:rsidRDefault="00013316" w:rsidP="00013316">
      <w:pPr>
        <w:shd w:val="clear" w:color="auto" w:fill="FFFFFF"/>
        <w:tabs>
          <w:tab w:val="left" w:pos="1330"/>
        </w:tabs>
        <w:spacing w:after="0" w:line="240" w:lineRule="auto"/>
        <w:ind w:right="38" w:firstLine="730"/>
        <w:jc w:val="center"/>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t>к П</w:t>
      </w:r>
      <w:r w:rsidR="00D53D84">
        <w:rPr>
          <w:rFonts w:ascii="Times New Roman" w:eastAsia="Times-Roman" w:hAnsi="Times New Roman" w:cs="Times New Roman"/>
          <w:sz w:val="28"/>
          <w:szCs w:val="28"/>
          <w:lang w:eastAsia="en-US"/>
        </w:rPr>
        <w:t>орядку</w:t>
      </w:r>
    </w:p>
    <w:p w:rsidR="00013316" w:rsidRPr="00013316"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rsidR="00013316" w:rsidRPr="00013316" w:rsidRDefault="00013316" w:rsidP="00A56487">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Время начала собрания:_____час.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Время окончания собрания:_____час.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w:t>
      </w:r>
      <w:r w:rsidR="00A56487">
        <w:rPr>
          <w:rFonts w:ascii="Times New Roman" w:eastAsia="Times-Roman" w:hAnsi="Times New Roman" w:cs="Times New Roman"/>
          <w:sz w:val="28"/>
          <w:szCs w:val="28"/>
          <w:lang w:eastAsia="en-US"/>
        </w:rPr>
        <w:t>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A56487" w:rsidP="00A56487">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Ход </w:t>
      </w:r>
      <w:r w:rsidR="00013316" w:rsidRPr="00013316">
        <w:rPr>
          <w:rFonts w:ascii="Times New Roman" w:eastAsia="Times-Roman" w:hAnsi="Times New Roman" w:cs="Times New Roman"/>
          <w:sz w:val="28"/>
          <w:szCs w:val="28"/>
          <w:lang w:eastAsia="en-US"/>
        </w:rPr>
        <w:t>собрания:_________________________________________________________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6D28B8" w:rsidRDefault="006D28B8" w:rsidP="006D28B8">
      <w:pPr>
        <w:pStyle w:val="ConsPlusNormal"/>
        <w:jc w:val="right"/>
        <w:outlineLvl w:val="1"/>
        <w:rPr>
          <w:rFonts w:ascii="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A56487" w:rsidRDefault="00A56487"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A56487" w:rsidRDefault="00A56487"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sidR="00D53D84">
        <w:rPr>
          <w:rFonts w:ascii="Times New Roman" w:eastAsia="Times New Roman" w:hAnsi="Times New Roman" w:cs="Times New Roman"/>
          <w:sz w:val="28"/>
          <w:szCs w:val="28"/>
        </w:rPr>
        <w:t>Порядку</w:t>
      </w:r>
    </w:p>
    <w:p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p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6D28B8" w:rsidRPr="00594419" w:rsidTr="00C55A3E">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pPr>
          </w:p>
          <w:p w:rsidR="006D28B8" w:rsidRPr="00594419" w:rsidRDefault="006D28B8" w:rsidP="00C55A3E">
            <w:pPr>
              <w:adjustRightInd w:val="0"/>
            </w:pPr>
          </w:p>
          <w:p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rsidTr="00C55A3E">
        <w:trPr>
          <w:trHeight w:val="466"/>
        </w:trPr>
        <w:tc>
          <w:tcPr>
            <w:tcW w:w="4984" w:type="dxa"/>
            <w:gridSpan w:val="4"/>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6D28B8" w:rsidRPr="00594419" w:rsidTr="00C55A3E">
        <w:trPr>
          <w:trHeight w:val="18"/>
        </w:trPr>
        <w:tc>
          <w:tcPr>
            <w:tcW w:w="483" w:type="dxa"/>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rsidTr="00C55A3E">
        <w:trPr>
          <w:trHeight w:val="253"/>
        </w:trPr>
        <w:tc>
          <w:tcPr>
            <w:tcW w:w="483" w:type="dxa"/>
            <w:vMerge w:val="restart"/>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rsidTr="00C55A3E">
        <w:trPr>
          <w:trHeight w:val="365"/>
        </w:trPr>
        <w:tc>
          <w:tcPr>
            <w:tcW w:w="483" w:type="dxa"/>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56" w:type="dxa"/>
            <w:gridSpan w:val="2"/>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rsidTr="00C55A3E">
        <w:trPr>
          <w:trHeight w:val="464"/>
        </w:trPr>
        <w:tc>
          <w:tcPr>
            <w:tcW w:w="3045" w:type="dxa"/>
            <w:gridSpan w:val="3"/>
            <w:tcBorders>
              <w:top w:val="nil"/>
              <w:left w:val="single" w:sz="4" w:space="0" w:color="auto"/>
              <w:bottom w:val="nil"/>
              <w:right w:val="nil"/>
            </w:tcBorders>
          </w:tcPr>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rsidTr="00C55A3E">
        <w:trPr>
          <w:trHeight w:val="929"/>
        </w:trPr>
        <w:tc>
          <w:tcPr>
            <w:tcW w:w="4984" w:type="dxa"/>
            <w:gridSpan w:val="4"/>
            <w:tcBorders>
              <w:top w:val="nil"/>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2" w:type="dxa"/>
            <w:tcBorders>
              <w:top w:val="nil"/>
              <w:left w:val="nil"/>
              <w:bottom w:val="single" w:sz="4" w:space="0" w:color="auto"/>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размещена надпись «__________________________________________»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6D28B8" w:rsidRDefault="006D28B8" w:rsidP="006D28B8">
      <w:pPr>
        <w:pStyle w:val="ConsPlusNormal"/>
        <w:jc w:val="right"/>
        <w:outlineLvl w:val="1"/>
        <w:rPr>
          <w:rFonts w:ascii="Times New Roman" w:hAnsi="Times New Roman" w:cs="Times New Roman"/>
          <w:sz w:val="28"/>
          <w:szCs w:val="28"/>
        </w:rPr>
      </w:pP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изменения фамилии, имени или отчества владельца;</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991564" w:rsidRDefault="00991564" w:rsidP="00594419">
      <w:pPr>
        <w:pStyle w:val="ConsPlusNormal"/>
        <w:jc w:val="center"/>
        <w:outlineLvl w:val="1"/>
        <w:rPr>
          <w:rFonts w:ascii="Times New Roman" w:hAnsi="Times New Roman" w:cs="Times New Roman"/>
          <w:b/>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D53D84" w:rsidRDefault="00D53D84" w:rsidP="00AE4B75">
      <w:pPr>
        <w:pStyle w:val="ae"/>
        <w:jc w:val="right"/>
        <w:rPr>
          <w:rFonts w:ascii="Times New Roman CYR" w:hAnsi="Times New Roman CYR" w:cs="Times New Roman"/>
          <w:sz w:val="28"/>
          <w:szCs w:val="28"/>
        </w:rPr>
      </w:pPr>
    </w:p>
    <w:p w:rsidR="00A56487" w:rsidRDefault="00A56487" w:rsidP="00AE4B75">
      <w:pPr>
        <w:pStyle w:val="ae"/>
        <w:jc w:val="right"/>
        <w:rPr>
          <w:rFonts w:ascii="Times New Roman CYR" w:hAnsi="Times New Roman CYR" w:cs="Times New Roman"/>
          <w:sz w:val="28"/>
          <w:szCs w:val="28"/>
        </w:rPr>
      </w:pPr>
    </w:p>
    <w:p w:rsidR="00D53D84" w:rsidRDefault="00D53D84"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AE4B75" w:rsidRPr="00AE4B75" w:rsidRDefault="00AE4B75" w:rsidP="00AE4B75">
      <w:pPr>
        <w:pStyle w:val="ae"/>
        <w:jc w:val="right"/>
        <w:rPr>
          <w:rFonts w:ascii="Times New Roman CYR" w:hAnsi="Times New Roman CYR" w:cs="Times New Roman"/>
          <w:sz w:val="28"/>
          <w:szCs w:val="28"/>
        </w:rPr>
      </w:pPr>
      <w:r w:rsidRPr="00AE4B75">
        <w:rPr>
          <w:rFonts w:ascii="Times New Roman CYR" w:hAnsi="Times New Roman CYR" w:cs="Times New Roman"/>
          <w:sz w:val="28"/>
          <w:szCs w:val="28"/>
        </w:rPr>
        <w:lastRenderedPageBreak/>
        <w:t>Приложение  № 5</w:t>
      </w:r>
    </w:p>
    <w:p w:rsidR="00AE4B75" w:rsidRPr="00AE4B75" w:rsidRDefault="00D53D84" w:rsidP="00AE4B75">
      <w:pPr>
        <w:pStyle w:val="ae"/>
        <w:jc w:val="right"/>
        <w:rPr>
          <w:rFonts w:ascii="Times New Roman CYR" w:hAnsi="Times New Roman CYR"/>
          <w:sz w:val="28"/>
          <w:szCs w:val="28"/>
        </w:rPr>
      </w:pPr>
      <w:r>
        <w:rPr>
          <w:rFonts w:ascii="Times New Roman CYR" w:hAnsi="Times New Roman CYR" w:cs="Times New Roman"/>
          <w:sz w:val="28"/>
          <w:szCs w:val="28"/>
        </w:rPr>
        <w:t>к Порядку</w:t>
      </w:r>
    </w:p>
    <w:p w:rsidR="00AE4B75" w:rsidRPr="009E006B" w:rsidRDefault="00AE4B75" w:rsidP="00AE4B75">
      <w:pPr>
        <w:pStyle w:val="ae"/>
        <w:jc w:val="right"/>
        <w:rPr>
          <w:rFonts w:ascii="Times New Roman CYR" w:hAnsi="Times New Roman CYR"/>
          <w:sz w:val="16"/>
          <w:szCs w:val="16"/>
        </w:rPr>
      </w:pPr>
    </w:p>
    <w:p w:rsidR="00AE4B75" w:rsidRPr="009E006B" w:rsidRDefault="00AE4B75" w:rsidP="00AE4B75">
      <w:pPr>
        <w:pStyle w:val="ae"/>
        <w:jc w:val="right"/>
        <w:rPr>
          <w:rFonts w:ascii="Times New Roman CYR" w:hAnsi="Times New Roman CYR" w:cs="Times New Roman"/>
          <w:sz w:val="16"/>
          <w:szCs w:val="16"/>
        </w:rPr>
      </w:pPr>
    </w:p>
    <w:p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080"/>
        <w:gridCol w:w="2838"/>
      </w:tblGrid>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п/п</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AE4B75" w:rsidRPr="009E006B" w:rsidRDefault="00AE4B75" w:rsidP="00104678">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bl>
    <w:p w:rsidR="00AE4B75" w:rsidRDefault="00AE4B75" w:rsidP="00594419">
      <w:pPr>
        <w:pStyle w:val="ConsPlusNormal"/>
        <w:jc w:val="center"/>
        <w:outlineLvl w:val="1"/>
        <w:rPr>
          <w:rFonts w:ascii="Times New Roman" w:hAnsi="Times New Roman" w:cs="Times New Roman"/>
          <w:b/>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D53D84" w:rsidRDefault="00D53D84" w:rsidP="00423F27">
      <w:pPr>
        <w:widowControl w:val="0"/>
        <w:autoSpaceDE w:val="0"/>
        <w:autoSpaceDN w:val="0"/>
        <w:spacing w:after="0" w:line="240" w:lineRule="auto"/>
        <w:ind w:hanging="6"/>
        <w:jc w:val="right"/>
        <w:rPr>
          <w:rFonts w:ascii="Times New Roman CYR" w:hAnsi="Times New Roman CYR"/>
          <w:sz w:val="28"/>
          <w:szCs w:val="28"/>
        </w:rPr>
      </w:pPr>
    </w:p>
    <w:p w:rsidR="00D53D84" w:rsidRDefault="00D53D84" w:rsidP="00423F27">
      <w:pPr>
        <w:widowControl w:val="0"/>
        <w:autoSpaceDE w:val="0"/>
        <w:autoSpaceDN w:val="0"/>
        <w:spacing w:after="0" w:line="240" w:lineRule="auto"/>
        <w:ind w:hanging="6"/>
        <w:jc w:val="right"/>
        <w:rPr>
          <w:rFonts w:ascii="Times New Roman CYR" w:hAnsi="Times New Roman CYR"/>
          <w:sz w:val="28"/>
          <w:szCs w:val="28"/>
        </w:rPr>
      </w:pPr>
    </w:p>
    <w:p w:rsidR="00D53D84" w:rsidRDefault="00D53D84"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423F27" w:rsidRPr="00423F27" w:rsidRDefault="00423F27" w:rsidP="00423F27">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lastRenderedPageBreak/>
        <w:t xml:space="preserve">Приложение 6 </w:t>
      </w:r>
    </w:p>
    <w:p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423F27" w:rsidRPr="009E006B" w:rsidRDefault="00423F27" w:rsidP="00423F27">
      <w:pPr>
        <w:spacing w:after="0" w:line="240" w:lineRule="auto"/>
        <w:ind w:hanging="6"/>
        <w:jc w:val="center"/>
        <w:rPr>
          <w:rFonts w:ascii="Times New Roman CYR" w:hAnsi="Times New Roman CYR"/>
          <w:sz w:val="24"/>
          <w:szCs w:val="24"/>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9E006B" w:rsidRDefault="00423F27" w:rsidP="00423F27">
      <w:pPr>
        <w:spacing w:after="0" w:line="240" w:lineRule="auto"/>
        <w:rPr>
          <w:rFonts w:ascii="Times New Roman CYR" w:hAnsi="Times New Roman CYR"/>
          <w:sz w:val="20"/>
          <w:szCs w:val="20"/>
        </w:rPr>
      </w:pPr>
    </w:p>
    <w:p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инициативного(ых) проекта(ов),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bl>
    <w:p w:rsidR="00423F27" w:rsidRPr="009E006B" w:rsidRDefault="00423F27" w:rsidP="00423F27">
      <w:pPr>
        <w:spacing w:after="0" w:line="240" w:lineRule="auto"/>
        <w:ind w:firstLine="709"/>
        <w:rPr>
          <w:rFonts w:ascii="Times New Roman CYR" w:hAnsi="Times New Roman CYR"/>
          <w:sz w:val="24"/>
          <w:szCs w:val="24"/>
        </w:rPr>
      </w:pP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423F27" w:rsidRDefault="00423F27" w:rsidP="00594419">
      <w:pPr>
        <w:pStyle w:val="ConsPlusNormal"/>
        <w:jc w:val="center"/>
        <w:outlineLvl w:val="1"/>
        <w:rPr>
          <w:rFonts w:ascii="Times New Roman" w:hAnsi="Times New Roman" w:cs="Times New Roman"/>
          <w:b/>
          <w:sz w:val="28"/>
          <w:szCs w:val="28"/>
        </w:rPr>
      </w:pPr>
    </w:p>
    <w:p w:rsidR="002A44DA" w:rsidRDefault="002A44DA" w:rsidP="00594419">
      <w:pPr>
        <w:pStyle w:val="ConsPlusNormal"/>
        <w:jc w:val="center"/>
        <w:outlineLvl w:val="1"/>
        <w:rPr>
          <w:rFonts w:ascii="Times New Roman" w:hAnsi="Times New Roman" w:cs="Times New Roman"/>
          <w:b/>
          <w:sz w:val="28"/>
          <w:szCs w:val="28"/>
        </w:rPr>
      </w:pPr>
    </w:p>
    <w:p w:rsidR="00D53D84" w:rsidRPr="002A44DA" w:rsidRDefault="00D53D84" w:rsidP="00594419">
      <w:pPr>
        <w:pStyle w:val="ConsPlusNormal"/>
        <w:jc w:val="center"/>
        <w:outlineLvl w:val="1"/>
        <w:rPr>
          <w:rFonts w:ascii="Times New Roman" w:hAnsi="Times New Roman" w:cs="Times New Roman"/>
          <w:b/>
          <w:sz w:val="28"/>
          <w:szCs w:val="28"/>
        </w:rPr>
      </w:pP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lastRenderedPageBreak/>
        <w:t>Приложение 7</w:t>
      </w: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1) софинансирования инициативного проекта путем внесения инициативных платежей в размере _______________ рублей;</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D53D84">
      <w:footerReference w:type="default" r:id="rId11"/>
      <w:footerReference w:type="first" r:id="rId12"/>
      <w:pgSz w:w="11906" w:h="16838" w:code="9"/>
      <w:pgMar w:top="426" w:right="851" w:bottom="709"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11" w:rsidRDefault="00D17A11" w:rsidP="003D1FD5">
      <w:pPr>
        <w:spacing w:after="0" w:line="240" w:lineRule="auto"/>
      </w:pPr>
      <w:r>
        <w:separator/>
      </w:r>
    </w:p>
  </w:endnote>
  <w:endnote w:type="continuationSeparator" w:id="0">
    <w:p w:rsidR="00D17A11" w:rsidRDefault="00D17A11"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Roman">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57542"/>
      <w:docPartObj>
        <w:docPartGallery w:val="Page Numbers (Bottom of Page)"/>
        <w:docPartUnique/>
      </w:docPartObj>
    </w:sdtPr>
    <w:sdtEndPr/>
    <w:sdtContent>
      <w:p w:rsidR="00BF71EB" w:rsidRDefault="00BF71EB">
        <w:pPr>
          <w:pStyle w:val="a6"/>
          <w:jc w:val="right"/>
        </w:pPr>
        <w:r>
          <w:fldChar w:fldCharType="begin"/>
        </w:r>
        <w:r>
          <w:instrText>PAGE   \* MERGEFORMAT</w:instrText>
        </w:r>
        <w:r>
          <w:fldChar w:fldCharType="separate"/>
        </w:r>
        <w:r w:rsidR="00AF6493">
          <w:rPr>
            <w:noProof/>
          </w:rPr>
          <w:t>21</w:t>
        </w:r>
        <w:r>
          <w:fldChar w:fldCharType="end"/>
        </w:r>
      </w:p>
    </w:sdtContent>
  </w:sdt>
  <w:p w:rsidR="00BF71EB" w:rsidRDefault="00BF71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1EB" w:rsidRDefault="00BF71EB">
    <w:pPr>
      <w:pStyle w:val="a6"/>
      <w:jc w:val="right"/>
    </w:pPr>
  </w:p>
  <w:p w:rsidR="00BF71EB" w:rsidRDefault="00BF71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11" w:rsidRDefault="00D17A11" w:rsidP="003D1FD5">
      <w:pPr>
        <w:spacing w:after="0" w:line="240" w:lineRule="auto"/>
      </w:pPr>
      <w:r>
        <w:separator/>
      </w:r>
    </w:p>
  </w:footnote>
  <w:footnote w:type="continuationSeparator" w:id="0">
    <w:p w:rsidR="00D17A11" w:rsidRDefault="00D17A11"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1F7C66"/>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73A68"/>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5846"/>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5E17"/>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66F7D"/>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911"/>
    <w:rsid w:val="008D3B28"/>
    <w:rsid w:val="008E1124"/>
    <w:rsid w:val="008E4F3D"/>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C7BE8"/>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56487"/>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AF6493"/>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BF71EB"/>
    <w:rsid w:val="00C00B0B"/>
    <w:rsid w:val="00C00CDE"/>
    <w:rsid w:val="00C060C0"/>
    <w:rsid w:val="00C07ADF"/>
    <w:rsid w:val="00C07B20"/>
    <w:rsid w:val="00C10CAA"/>
    <w:rsid w:val="00C10CC6"/>
    <w:rsid w:val="00C141A9"/>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17A11"/>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3D84"/>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3DF"/>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399C3-1737-475C-8ECD-D922EF1E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17702C896827BC10DA6386E31B42E1F1289E744F2207DE198C555C4777C5C43FE474D2C17DB4333A8A217A1DCE7191BC249C193A8Y040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A5FE-8A3D-4972-B040-C9D35398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Ромашки</cp:lastModifiedBy>
  <cp:revision>6</cp:revision>
  <cp:lastPrinted>2022-04-28T12:42:00Z</cp:lastPrinted>
  <dcterms:created xsi:type="dcterms:W3CDTF">2024-03-26T08:11:00Z</dcterms:created>
  <dcterms:modified xsi:type="dcterms:W3CDTF">2024-04-15T10:56:00Z</dcterms:modified>
</cp:coreProperties>
</file>