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19" w:rsidRPr="00F44D19" w:rsidRDefault="00F44D19" w:rsidP="00F44D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D19" w:rsidRPr="00F44D19" w:rsidRDefault="00F44D19" w:rsidP="00F44D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D19">
        <w:rPr>
          <w:rFonts w:ascii="Times New Roman" w:eastAsia="Calibri" w:hAnsi="Times New Roman" w:cs="Times New Roman"/>
          <w:b/>
          <w:sz w:val="24"/>
          <w:szCs w:val="24"/>
        </w:rPr>
        <w:t>КУЛЬТУРА</w:t>
      </w:r>
    </w:p>
    <w:p w:rsidR="00741C5D" w:rsidRDefault="00741C5D" w:rsidP="007C48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C5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МКУК «Ромашкинское клубное объединение» работал по следующим направлениям - физкультурно-оздоровительное, патриотическое, экологическое, игровое, информационно-просветительское и трудовое. Организация досуга, была направлена не только на творческое развитие детей и подростков, но и на побуждение к приобретению новых знаний, эстетическое и патриотическое воспитание.</w:t>
      </w:r>
    </w:p>
    <w:p w:rsidR="00F44D19" w:rsidRPr="00C627EE" w:rsidRDefault="00F44D19" w:rsidP="007C48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клубном объединении </w:t>
      </w:r>
      <w:r w:rsidRPr="004C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="00680348" w:rsidRPr="004C7B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6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клубных формирований</w:t>
      </w:r>
      <w:r w:rsidR="00C0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любительских объединения</w:t>
      </w:r>
      <w:r w:rsid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8D3" w:rsidRDefault="002A3BAB" w:rsidP="00F44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разновозрастных</w:t>
      </w:r>
      <w:r w:rsidR="007A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вокальных коллектива «Кнопочки», </w:t>
      </w:r>
      <w:r w:rsidR="008A61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6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A61C5" w:rsidRPr="008A6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miley</w:t>
      </w:r>
      <w:r w:rsidR="008A61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6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8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="007846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48D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«Задоринка»</w:t>
      </w:r>
      <w:r w:rsidR="008A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принимали участие в районном конкурсе «Созвездие талантов» и муниципальном фестивале «Бабье лето».</w:t>
      </w:r>
    </w:p>
    <w:p w:rsidR="00F35A4B" w:rsidRPr="00F44D19" w:rsidRDefault="00F35A4B" w:rsidP="00F44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66E" w:rsidRDefault="00FC38BE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-Три </w:t>
      </w:r>
      <w:r w:rsidR="00F44D19" w:rsidRPr="00F44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 декоративно-прикладного искусства «</w:t>
      </w:r>
      <w:r w:rsidR="00C62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клубок</w:t>
      </w:r>
      <w:r w:rsidR="00F44D19" w:rsidRPr="00F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FD366E" w:rsidRDefault="00FD366E" w:rsidP="00FD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Декоративно-прикладного искусства «Волшебный клубок» под руководством Манзыревой Елены Алексеевны в 2022 году присвоено звание Образцовой самодельной студии.</w:t>
      </w:r>
    </w:p>
    <w:p w:rsidR="00DC1B43" w:rsidRDefault="00F44D19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</w:t>
      </w:r>
      <w:r w:rsidR="00913A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27E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</w:t>
      </w:r>
      <w:r w:rsid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резьба по дереву</w:t>
      </w:r>
      <w:r w:rsidRPr="00F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FD366E" w:rsidRDefault="00FD366E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хотелось бы отметить победителей районного выставки-конкурса мастеров традиционных ремесел и народных художественных промыслов "От истоков в наши дни": руководителя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"Мастерская" </w:t>
      </w:r>
      <w:proofErr w:type="spellStart"/>
      <w:r w:rsidRPr="00FD3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Пойкина</w:t>
      </w:r>
      <w:proofErr w:type="spellEnd"/>
      <w:r w:rsidRPr="00FD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Юрьевича за 1 место в номинации "Художественная резьба".</w:t>
      </w:r>
    </w:p>
    <w:p w:rsidR="006C2DE0" w:rsidRDefault="006C2DE0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рукоделия».</w:t>
      </w:r>
      <w:r w:rsidRP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хотелось бы отметить </w:t>
      </w:r>
      <w:r w:rsidR="00F94824" w:rsidRPr="00017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районного выставки-конкурса мастеров традиционных ремесел и народных художественных промыслов "От истоков в наши дни"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3001" w:rsidRPr="000170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3001" w:rsidRPr="000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001" w:rsidRPr="000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ДПИ "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рукоделия</w:t>
      </w:r>
      <w:r w:rsidR="00B83001" w:rsidRPr="000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Алиеву Евгению Андреевну за</w:t>
      </w:r>
      <w:r w:rsidR="00B83001" w:rsidRPr="000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номинации «Художественная роспись» </w:t>
      </w:r>
    </w:p>
    <w:p w:rsidR="00F94824" w:rsidRDefault="00F94824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хотелось бы отметить коллектив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«Планета рукоделия»</w:t>
      </w:r>
      <w:r w:rsidR="003F4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клубок»</w:t>
      </w:r>
      <w:r w:rsidR="003F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«Мастерская»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которого стали лауреатами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всероссийского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матрёшка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лауреатами </w:t>
      </w:r>
      <w:r w:rsidR="003F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 «Пасхальный свет и радость»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A4B" w:rsidRDefault="00F35A4B" w:rsidP="00B8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24" w:rsidRDefault="002A3BAB" w:rsidP="00F948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91382A" w:rsidRPr="00913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еатральны</w:t>
      </w:r>
      <w:r w:rsidR="00C627E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коллектив</w:t>
      </w:r>
      <w:r w:rsidR="0091382A" w:rsidRPr="0091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27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</w:t>
      </w:r>
      <w:r w:rsidR="0091382A" w:rsidRPr="009138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824" w:rsidRP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лауреатами  2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степени в международном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-онлайн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вершине творчества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лауреатами 3 степени во всероссийском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-онлайн</w:t>
      </w:r>
      <w:r w:rsidR="0013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«Русская матрешка» </w:t>
      </w:r>
      <w:r w:rsidR="00D354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получили диплом 1 степени во</w:t>
      </w:r>
      <w:r w:rsidR="00B8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D3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-онлайн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D354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-фестивал</w:t>
      </w:r>
      <w:r w:rsidR="00D354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3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творчества</w:t>
      </w:r>
      <w:r w:rsidR="00F94824" w:rsidRPr="006F3D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  <w:r w:rsidR="0088643C" w:rsidRPr="008864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Театральным кружком «Легенда», был подготовлен спектакль «О море, море», его премьеру могли посетить все желающие в Доме культуры п. Суходолье.</w:t>
      </w:r>
      <w:r w:rsid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5E1C" w:rsidRP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олистк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5E1C" w:rsidRP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кружка </w:t>
      </w:r>
      <w:proofErr w:type="spellStart"/>
      <w:r w:rsidR="00C10A6A" w:rsidRP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Голощапов</w:t>
      </w:r>
      <w:r w:rsid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10A6A" w:rsidRP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</w:t>
      </w:r>
      <w:r w:rsid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0A6A" w:rsidRP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получала</w:t>
      </w:r>
      <w:r w:rsidR="00C10A6A" w:rsidRP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Дипломанта 3 степени в районном фестивале-конкурсе театрального искусства «Театральные встречи»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проходил в п. Сосново</w:t>
      </w:r>
      <w:r w:rsidR="00C10A6A" w:rsidRPr="00C10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129" w:rsidRDefault="00CD7129" w:rsidP="00D3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129" w:rsidRDefault="002869D0" w:rsidP="00CD7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348" w:rsidRP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«Робототехника»</w:t>
      </w:r>
    </w:p>
    <w:p w:rsidR="00F35A4B" w:rsidRDefault="00633017" w:rsidP="00F35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екции по настольному теннису и шахматам</w:t>
      </w:r>
      <w:r w:rsidR="006C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волейболу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2FB" w:rsidRDefault="00F35A4B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логопед.</w:t>
      </w:r>
    </w:p>
    <w:p w:rsidR="00D02A70" w:rsidRDefault="00D02A70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417FD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 танцевальный коллектив «Танцуй со мной»</w:t>
      </w:r>
      <w:r w:rsidR="00D3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танцевальный фитнес </w:t>
      </w:r>
      <w:r w:rsidR="0041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занятия для взрослых с элементами йоги </w:t>
      </w:r>
      <w:proofErr w:type="spellStart"/>
      <w:r w:rsidR="0041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айенгара</w:t>
      </w:r>
      <w:proofErr w:type="spellEnd"/>
      <w:r w:rsidR="0041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E16" w:rsidRDefault="00E20E16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68" w:rsidRDefault="00E20E16" w:rsidP="00E35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танца «Ирины Настиной»</w:t>
      </w:r>
      <w:r w:rsidR="00D02A70" w:rsidRPr="00F44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летний танцевальный интенсив, принимали участие </w:t>
      </w:r>
      <w:r w:rsidR="00AD1405" w:rsidRP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D1405" w:rsidRP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молодёжном фестивале субкультур в г. Приозерск</w:t>
      </w:r>
      <w:r w:rsid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организовали т</w:t>
      </w:r>
      <w:r w:rsidR="00AD1405" w:rsidRP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анцевальный интенсив по направлениям хип-хоп, ХАУС, </w:t>
      </w:r>
      <w:proofErr w:type="spellStart"/>
      <w:r w:rsidR="00AD1405" w:rsidRP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>Breaking</w:t>
      </w:r>
      <w:proofErr w:type="spellEnd"/>
      <w:r w:rsid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брекинг</w:t>
      </w:r>
      <w:proofErr w:type="spellEnd"/>
      <w:r w:rsid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1405" w:rsidRPr="00AD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педагогов студии г. Кириши</w:t>
      </w:r>
      <w:r w:rsidR="0044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824" w:rsidRDefault="00F94824" w:rsidP="00F44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2A" w:rsidRDefault="00353AB0" w:rsidP="00F44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МКУК Ромашкинское </w:t>
      </w:r>
      <w:proofErr w:type="gramStart"/>
      <w:r w:rsid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три </w:t>
      </w:r>
      <w:r w:rsidR="00680348" w:rsidRP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</w:t>
      </w:r>
      <w:r w:rsidR="004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0348" w:rsidRP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4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0348" w:rsidRPr="00680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8D3" w:rsidRDefault="007A48D3" w:rsidP="00F44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-два любительских</w:t>
      </w:r>
      <w:r w:rsidR="001C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старшего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«Вдохновение» и «Калина </w:t>
      </w:r>
      <w:r w:rsidR="001355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расная»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 2022 году отмечало юбилей 10 лет.</w:t>
      </w:r>
      <w:r w:rsidR="002E5007" w:rsidRPr="002E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клуба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</w:t>
      </w:r>
      <w:r w:rsidR="002E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0435" w:rsidRP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10435" w:rsidRP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0435" w:rsidRP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поколения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Кочергин Сергей Евгеньевич ежегодно принимает у</w:t>
      </w:r>
      <w:r w:rsid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Ветеранском подворье. 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 поколение активно собирают гуманитарную помощь для военнослужащих</w:t>
      </w:r>
      <w:r w:rsidR="00BE4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члены клуба </w:t>
      </w:r>
      <w:r w:rsidR="008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совершили </w:t>
      </w:r>
      <w:r w:rsidR="00B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8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поездок по разным городам и театрам.</w:t>
      </w:r>
    </w:p>
    <w:p w:rsidR="00353AB0" w:rsidRDefault="00353AB0" w:rsidP="00F44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11" w:rsidRDefault="007A48D3" w:rsidP="00353A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любительск</w:t>
      </w:r>
      <w:r w:rsidR="00A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A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 «СПРОМ»</w:t>
      </w:r>
      <w:r w:rsidR="0035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входящее в совет при главе администрации в 20</w:t>
      </w:r>
      <w:r w:rsid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0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победили в </w:t>
      </w:r>
      <w:r w:rsidR="008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70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B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E4B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06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</w:t>
      </w:r>
      <w:r w:rsidR="008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="0070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работы </w:t>
      </w:r>
      <w:r w:rsidR="008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молодёжью в летний период</w:t>
      </w:r>
      <w:r w:rsidR="0085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6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319" w:rsidRPr="002B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Молодёжным активом проводились субботники,  экологические</w:t>
      </w:r>
      <w:r w:rsidR="008864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319" w:rsidRPr="002B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</w:t>
      </w:r>
      <w:r w:rsidR="0088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патриотические </w:t>
      </w:r>
      <w:r w:rsidR="002B7319" w:rsidRPr="002B7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4C4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посещали районные и областные форумы</w:t>
      </w:r>
      <w:r w:rsidR="002B7319" w:rsidRPr="002B7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 п. Ромашки открыт пункт по сбору макулатуры и пластика, всё собранное в 2022 году сырье было обменено на деревья и кустарники, высаженные в п. Ромашки</w:t>
      </w:r>
      <w:r w:rsidR="00092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здания администрации ребята посадили кедр в память о Дмитрии Егоровиче Джатиеве</w:t>
      </w:r>
      <w:r w:rsidR="00D6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AA3" w:rsidRDefault="004C4AA3" w:rsidP="00353A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Лучшими волонтерами в 2022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Наталья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Диана.</w:t>
      </w:r>
    </w:p>
    <w:p w:rsidR="003261E8" w:rsidRPr="0001707D" w:rsidRDefault="00B568CB" w:rsidP="00353A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</w:t>
      </w:r>
      <w:r w:rsidR="003261E8" w:rsidRP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P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261E8" w:rsidRP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Приозерского района Александра </w:t>
      </w:r>
      <w:proofErr w:type="spellStart"/>
      <w:r w:rsidR="003261E8" w:rsidRP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Соклакова</w:t>
      </w:r>
      <w:proofErr w:type="spellEnd"/>
      <w:r w:rsidRP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отмечена </w:t>
      </w:r>
      <w:r w:rsidR="003261E8" w:rsidRPr="00351E6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Шинкарук за социально-значимую общественную деятельность и большой вклад в развитие молодёжной политики на территории Приозерского района.</w:t>
      </w:r>
    </w:p>
    <w:p w:rsidR="009C6D9B" w:rsidRDefault="009C6D9B" w:rsidP="0071043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223" w:rsidRPr="00140C1C" w:rsidRDefault="002B39D7" w:rsidP="00140C1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6E6" w:rsidRPr="000306E6">
        <w:rPr>
          <w:rFonts w:ascii="Times New Roman" w:eastAsia="Calibri" w:hAnsi="Times New Roman" w:cs="Times New Roman"/>
          <w:sz w:val="24"/>
          <w:szCs w:val="24"/>
        </w:rPr>
        <w:t>За 202</w:t>
      </w:r>
      <w:r w:rsidR="00710435">
        <w:rPr>
          <w:rFonts w:ascii="Times New Roman" w:eastAsia="Calibri" w:hAnsi="Times New Roman" w:cs="Times New Roman"/>
          <w:sz w:val="24"/>
          <w:szCs w:val="24"/>
        </w:rPr>
        <w:t>2</w:t>
      </w:r>
      <w:r w:rsidR="000306E6" w:rsidRPr="000306E6">
        <w:rPr>
          <w:rFonts w:ascii="Times New Roman" w:eastAsia="Calibri" w:hAnsi="Times New Roman" w:cs="Times New Roman"/>
          <w:sz w:val="24"/>
          <w:szCs w:val="24"/>
        </w:rPr>
        <w:t xml:space="preserve"> год МКУК Ромашкинское </w:t>
      </w:r>
      <w:proofErr w:type="gramStart"/>
      <w:r w:rsidR="000306E6" w:rsidRPr="000306E6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="000306E6" w:rsidRPr="000306E6">
        <w:rPr>
          <w:rFonts w:ascii="Times New Roman" w:eastAsia="Calibri" w:hAnsi="Times New Roman" w:cs="Times New Roman"/>
          <w:sz w:val="24"/>
          <w:szCs w:val="24"/>
        </w:rPr>
        <w:t xml:space="preserve"> ввел </w:t>
      </w:r>
      <w:r w:rsidR="007E629D">
        <w:rPr>
          <w:rFonts w:ascii="Times New Roman" w:eastAsia="Calibri" w:hAnsi="Times New Roman" w:cs="Times New Roman"/>
          <w:sz w:val="24"/>
          <w:szCs w:val="24"/>
        </w:rPr>
        <w:t>3</w:t>
      </w:r>
      <w:r w:rsidR="000306E6" w:rsidRPr="000306E6">
        <w:rPr>
          <w:rFonts w:ascii="Times New Roman" w:eastAsia="Calibri" w:hAnsi="Times New Roman" w:cs="Times New Roman"/>
          <w:sz w:val="24"/>
          <w:szCs w:val="24"/>
        </w:rPr>
        <w:t xml:space="preserve"> новые формы работы, а именно: </w:t>
      </w:r>
      <w:r w:rsidR="007E629D" w:rsidRPr="007E629D">
        <w:rPr>
          <w:rFonts w:ascii="Times New Roman" w:eastAsia="Calibri" w:hAnsi="Times New Roman" w:cs="Times New Roman"/>
          <w:sz w:val="24"/>
          <w:szCs w:val="24"/>
        </w:rPr>
        <w:t>историческое моделирование, советские уличные игры</w:t>
      </w:r>
      <w:r w:rsidR="007E629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E629D" w:rsidRPr="007E629D">
        <w:rPr>
          <w:rFonts w:ascii="Times New Roman" w:eastAsia="Calibri" w:hAnsi="Times New Roman" w:cs="Times New Roman"/>
          <w:sz w:val="24"/>
          <w:szCs w:val="24"/>
        </w:rPr>
        <w:t>арт-акция</w:t>
      </w:r>
      <w:r w:rsidR="000306E6" w:rsidRPr="00030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110" w:rsidRDefault="00BF1110" w:rsidP="000306E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E6" w:rsidRPr="000306E6" w:rsidRDefault="00BF1110" w:rsidP="000306E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6E6" w:rsidRPr="00AD140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88643C" w:rsidRPr="00AD1405">
        <w:rPr>
          <w:rFonts w:ascii="Times New Roman" w:eastAsia="Calibri" w:hAnsi="Times New Roman" w:cs="Times New Roman"/>
          <w:sz w:val="24"/>
          <w:szCs w:val="24"/>
        </w:rPr>
        <w:t>летних лагерей на базе</w:t>
      </w:r>
      <w:r w:rsidR="000306E6" w:rsidRPr="00AD1405">
        <w:rPr>
          <w:rFonts w:ascii="Times New Roman" w:eastAsia="Calibri" w:hAnsi="Times New Roman" w:cs="Times New Roman"/>
          <w:sz w:val="24"/>
          <w:szCs w:val="24"/>
        </w:rPr>
        <w:t xml:space="preserve"> Громовской СОШ, Джатиевской ООШ, Шумиловской СОШ, за время каникул были проведены различные творческие, музыкальные,</w:t>
      </w:r>
      <w:r w:rsidR="0010022F" w:rsidRPr="00AD1405">
        <w:rPr>
          <w:rFonts w:ascii="Times New Roman" w:eastAsia="Calibri" w:hAnsi="Times New Roman" w:cs="Times New Roman"/>
          <w:sz w:val="24"/>
          <w:szCs w:val="24"/>
        </w:rPr>
        <w:t xml:space="preserve"> спортивные,</w:t>
      </w:r>
      <w:r w:rsidR="000306E6" w:rsidRPr="00AD1405">
        <w:rPr>
          <w:rFonts w:ascii="Times New Roman" w:eastAsia="Calibri" w:hAnsi="Times New Roman" w:cs="Times New Roman"/>
          <w:sz w:val="24"/>
          <w:szCs w:val="24"/>
        </w:rPr>
        <w:t xml:space="preserve"> игровые и декоративно-прикладные мастер-классы.</w:t>
      </w:r>
    </w:p>
    <w:p w:rsidR="00BF1110" w:rsidRPr="000306E6" w:rsidRDefault="00BF1110" w:rsidP="000306E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E6" w:rsidRDefault="002B7319" w:rsidP="00F05074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306E6" w:rsidRPr="0003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87" w:rsidRPr="003D4987">
        <w:rPr>
          <w:rFonts w:ascii="Times New Roman" w:eastAsia="Calibri" w:hAnsi="Times New Roman" w:cs="Times New Roman"/>
          <w:sz w:val="24"/>
          <w:szCs w:val="24"/>
        </w:rPr>
        <w:t xml:space="preserve"> неорганизованны</w:t>
      </w:r>
      <w:r w:rsidR="003D4987">
        <w:rPr>
          <w:rFonts w:ascii="Times New Roman" w:eastAsia="Calibri" w:hAnsi="Times New Roman" w:cs="Times New Roman"/>
          <w:sz w:val="24"/>
          <w:szCs w:val="24"/>
        </w:rPr>
        <w:t>ми</w:t>
      </w:r>
      <w:r w:rsidR="003D4987" w:rsidRPr="003D4987">
        <w:rPr>
          <w:rFonts w:ascii="Times New Roman" w:eastAsia="Calibri" w:hAnsi="Times New Roman" w:cs="Times New Roman"/>
          <w:sz w:val="24"/>
          <w:szCs w:val="24"/>
        </w:rPr>
        <w:t xml:space="preserve"> подростк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="000306E6" w:rsidRPr="000306E6">
        <w:rPr>
          <w:rFonts w:ascii="Times New Roman" w:eastAsia="Calibri" w:hAnsi="Times New Roman" w:cs="Times New Roman"/>
          <w:sz w:val="24"/>
          <w:szCs w:val="24"/>
        </w:rPr>
        <w:t xml:space="preserve"> проводились дворовые игры на свежем воздухе, состоялись показы мультфильмов</w:t>
      </w:r>
      <w:r>
        <w:rPr>
          <w:rFonts w:ascii="Times New Roman" w:eastAsia="Calibri" w:hAnsi="Times New Roman" w:cs="Times New Roman"/>
          <w:sz w:val="24"/>
          <w:szCs w:val="24"/>
        </w:rPr>
        <w:t>, различные мастер-класса и игровые программы</w:t>
      </w:r>
      <w:r w:rsidR="000306E6" w:rsidRPr="00030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967" w:rsidRPr="000306E6" w:rsidRDefault="00707967" w:rsidP="00F05074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E6" w:rsidRDefault="000306E6" w:rsidP="00140C1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E6">
        <w:rPr>
          <w:rFonts w:ascii="Times New Roman" w:eastAsia="Calibri" w:hAnsi="Times New Roman" w:cs="Times New Roman"/>
          <w:sz w:val="24"/>
          <w:szCs w:val="24"/>
        </w:rPr>
        <w:t>В июне 202</w:t>
      </w:r>
      <w:r w:rsidR="002B7319">
        <w:rPr>
          <w:rFonts w:ascii="Times New Roman" w:eastAsia="Calibri" w:hAnsi="Times New Roman" w:cs="Times New Roman"/>
          <w:sz w:val="24"/>
          <w:szCs w:val="24"/>
        </w:rPr>
        <w:t>2</w:t>
      </w:r>
      <w:r w:rsidRPr="000306E6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Ромашкинского сельского поселения работала тру</w:t>
      </w:r>
      <w:r w:rsidR="00351E66">
        <w:rPr>
          <w:rFonts w:ascii="Times New Roman" w:eastAsia="Calibri" w:hAnsi="Times New Roman" w:cs="Times New Roman"/>
          <w:sz w:val="24"/>
          <w:szCs w:val="24"/>
        </w:rPr>
        <w:t xml:space="preserve">довая бригада, в количестве </w:t>
      </w:r>
      <w:r w:rsidR="002B7319">
        <w:rPr>
          <w:rFonts w:ascii="Times New Roman" w:eastAsia="Calibri" w:hAnsi="Times New Roman" w:cs="Times New Roman"/>
          <w:sz w:val="24"/>
          <w:szCs w:val="24"/>
        </w:rPr>
        <w:t>20</w:t>
      </w:r>
      <w:r w:rsidRPr="000306E6">
        <w:rPr>
          <w:rFonts w:ascii="Times New Roman" w:eastAsia="Calibri" w:hAnsi="Times New Roman" w:cs="Times New Roman"/>
          <w:sz w:val="24"/>
          <w:szCs w:val="24"/>
        </w:rPr>
        <w:t xml:space="preserve"> подрост</w:t>
      </w:r>
      <w:r w:rsidR="002B7319">
        <w:rPr>
          <w:rFonts w:ascii="Times New Roman" w:eastAsia="Calibri" w:hAnsi="Times New Roman" w:cs="Times New Roman"/>
          <w:sz w:val="24"/>
          <w:szCs w:val="24"/>
        </w:rPr>
        <w:t>ков</w:t>
      </w:r>
      <w:r w:rsidRPr="00030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074" w:rsidRDefault="00F05074" w:rsidP="00140C1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4B" w:rsidRDefault="0088643C" w:rsidP="00352690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43C">
        <w:rPr>
          <w:rFonts w:ascii="Times New Roman" w:eastAsia="Calibri" w:hAnsi="Times New Roman" w:cs="Times New Roman"/>
          <w:sz w:val="24"/>
          <w:szCs w:val="24"/>
        </w:rPr>
        <w:t>Учреждением культуры за 2022 год были организованы: праздничные концерты, уличные гуляния, детские новогодние программы, игровые программы, спортивные игры, мастер-классы, квесты, проводились: показы кинофильмов и мультфильмов, подростковые и детские дискотеки, акции, опросы населения, тренинги, были оформлены различные</w:t>
      </w:r>
      <w:proofErr w:type="gramEnd"/>
      <w:r w:rsidRPr="0088643C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выставки</w:t>
      </w:r>
      <w:r w:rsidR="00351E66">
        <w:rPr>
          <w:rFonts w:ascii="Times New Roman" w:eastAsia="Calibri" w:hAnsi="Times New Roman" w:cs="Times New Roman"/>
          <w:sz w:val="24"/>
          <w:szCs w:val="24"/>
        </w:rPr>
        <w:t>,</w:t>
      </w:r>
      <w:r w:rsidRPr="00886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E66">
        <w:rPr>
          <w:rFonts w:ascii="Times New Roman" w:eastAsia="Calibri" w:hAnsi="Times New Roman" w:cs="Times New Roman"/>
          <w:sz w:val="24"/>
          <w:szCs w:val="24"/>
        </w:rPr>
        <w:t>был</w:t>
      </w:r>
      <w:r w:rsidRPr="0088643C">
        <w:rPr>
          <w:rFonts w:ascii="Times New Roman" w:eastAsia="Calibri" w:hAnsi="Times New Roman" w:cs="Times New Roman"/>
          <w:sz w:val="24"/>
          <w:szCs w:val="24"/>
        </w:rPr>
        <w:t xml:space="preserve"> приглашен Цирк и </w:t>
      </w:r>
      <w:r w:rsidR="00351E66">
        <w:rPr>
          <w:rFonts w:ascii="Times New Roman" w:eastAsia="Calibri" w:hAnsi="Times New Roman" w:cs="Times New Roman"/>
          <w:sz w:val="24"/>
          <w:szCs w:val="24"/>
        </w:rPr>
        <w:t>Т</w:t>
      </w:r>
      <w:r w:rsidRPr="0088643C">
        <w:rPr>
          <w:rFonts w:ascii="Times New Roman" w:eastAsia="Calibri" w:hAnsi="Times New Roman" w:cs="Times New Roman"/>
          <w:sz w:val="24"/>
          <w:szCs w:val="24"/>
        </w:rPr>
        <w:t>еатр.</w:t>
      </w:r>
    </w:p>
    <w:p w:rsidR="00C0264B" w:rsidRDefault="00D65E1C" w:rsidP="00352690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Впервые в поселении на </w:t>
      </w:r>
      <w:r w:rsidRPr="00351E66">
        <w:rPr>
          <w:rFonts w:ascii="Times New Roman" w:eastAsia="Calibri" w:hAnsi="Times New Roman" w:cs="Times New Roman"/>
          <w:sz w:val="24"/>
          <w:szCs w:val="24"/>
        </w:rPr>
        <w:t>площади Дома культуры п. Ромашки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проводился масштабный праздник </w:t>
      </w:r>
      <w:r w:rsidR="00C0264B" w:rsidRPr="00351E66">
        <w:rPr>
          <w:rFonts w:ascii="Times New Roman" w:eastAsia="Calibri" w:hAnsi="Times New Roman" w:cs="Times New Roman"/>
          <w:sz w:val="24"/>
          <w:szCs w:val="24"/>
        </w:rPr>
        <w:t>«День Российской молодежи». Примечательно в данном событии то, что сама молодежь поселения принимала непосредственное участие в подготовке и проведении праздника.</w:t>
      </w:r>
    </w:p>
    <w:p w:rsidR="00D0142A" w:rsidRDefault="0088643C" w:rsidP="00140C1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3C">
        <w:rPr>
          <w:rFonts w:ascii="Times New Roman" w:eastAsia="Calibri" w:hAnsi="Times New Roman" w:cs="Times New Roman"/>
          <w:sz w:val="24"/>
          <w:szCs w:val="24"/>
        </w:rPr>
        <w:t xml:space="preserve">Наиболее ярким событием за 2022 год в культурной жизни поселения можно считать «День Ромашкинского сельского поселения». Данное мероприятие впервые проводилось в новом, более масштабном формате, так на собрании совета Депутатов Ромашкинского СП было принято решение, о праздновании единого Дня Поселения, вместо трех отдельных праздников. </w:t>
      </w:r>
      <w:r w:rsidR="00351E66">
        <w:rPr>
          <w:rFonts w:ascii="Times New Roman" w:eastAsia="Calibri" w:hAnsi="Times New Roman" w:cs="Times New Roman"/>
          <w:sz w:val="24"/>
          <w:szCs w:val="24"/>
        </w:rPr>
        <w:t>В 2022 году праздник проходил в п. Суходолье.</w:t>
      </w:r>
      <w:r w:rsidR="00D65E1C">
        <w:rPr>
          <w:rFonts w:ascii="Times New Roman" w:eastAsia="Calibri" w:hAnsi="Times New Roman" w:cs="Times New Roman"/>
          <w:sz w:val="24"/>
          <w:szCs w:val="24"/>
        </w:rPr>
        <w:t xml:space="preserve"> На мероприятиях присутствовали приглашенные гости из Санкт-Петербурга.</w:t>
      </w:r>
    </w:p>
    <w:p w:rsidR="00CE2CC2" w:rsidRDefault="00CE2CC2" w:rsidP="00D65E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19" w:rsidRDefault="0060449C" w:rsidP="00140C1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49C">
        <w:rPr>
          <w:rFonts w:ascii="Times New Roman" w:eastAsia="Calibri" w:hAnsi="Times New Roman" w:cs="Times New Roman"/>
          <w:sz w:val="24"/>
          <w:szCs w:val="24"/>
        </w:rPr>
        <w:t>В Здание Дома культуры пос. Ромашки в 2022 году были приобретены зеркала в класс хореографии. Обустроена гардеробная зона на втором этаже для участников кружков: стеллажи для личных вещей и вешалки. Обустроена диджейская зона в малом зале на 1 этаже</w:t>
      </w:r>
      <w:r w:rsidR="00351E66">
        <w:rPr>
          <w:rFonts w:ascii="Times New Roman" w:eastAsia="Calibri" w:hAnsi="Times New Roman" w:cs="Times New Roman"/>
          <w:sz w:val="24"/>
          <w:szCs w:val="24"/>
        </w:rPr>
        <w:t xml:space="preserve"> на сумму 178 тыс. рублей</w:t>
      </w:r>
      <w:r w:rsidRPr="006044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A69" w:rsidRDefault="00EF7A69" w:rsidP="00140C1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49C" w:rsidRDefault="00EF7A69" w:rsidP="00140C1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69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главы Приозерского муниципального района </w:t>
      </w:r>
      <w:r w:rsidR="003B1187">
        <w:rPr>
          <w:rFonts w:ascii="Times New Roman" w:eastAsia="Calibri" w:hAnsi="Times New Roman" w:cs="Times New Roman"/>
          <w:sz w:val="24"/>
          <w:szCs w:val="24"/>
        </w:rPr>
        <w:t>Мыльникова Владимира Юрьевича</w:t>
      </w:r>
      <w:r w:rsidR="00E527A5" w:rsidRPr="00E52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E30">
        <w:rPr>
          <w:rFonts w:ascii="Times New Roman" w:eastAsia="Calibri" w:hAnsi="Times New Roman" w:cs="Times New Roman"/>
          <w:sz w:val="24"/>
          <w:szCs w:val="24"/>
        </w:rPr>
        <w:t>з</w:t>
      </w:r>
      <w:r w:rsidR="00500E30" w:rsidRPr="00500E30">
        <w:rPr>
          <w:rFonts w:ascii="Times New Roman" w:eastAsia="Calibri" w:hAnsi="Times New Roman" w:cs="Times New Roman"/>
          <w:sz w:val="24"/>
          <w:szCs w:val="24"/>
        </w:rPr>
        <w:t xml:space="preserve">а многолетний </w:t>
      </w:r>
      <w:r w:rsidR="003B1187">
        <w:rPr>
          <w:rFonts w:ascii="Times New Roman" w:eastAsia="Calibri" w:hAnsi="Times New Roman" w:cs="Times New Roman"/>
          <w:sz w:val="24"/>
          <w:szCs w:val="24"/>
        </w:rPr>
        <w:t xml:space="preserve">добросовестный </w:t>
      </w:r>
      <w:r w:rsidR="00500E30" w:rsidRPr="00500E30">
        <w:rPr>
          <w:rFonts w:ascii="Times New Roman" w:eastAsia="Calibri" w:hAnsi="Times New Roman" w:cs="Times New Roman"/>
          <w:sz w:val="24"/>
          <w:szCs w:val="24"/>
        </w:rPr>
        <w:t xml:space="preserve"> труд, высокий профессионализм</w:t>
      </w:r>
      <w:r w:rsidR="003B1187">
        <w:rPr>
          <w:rFonts w:ascii="Times New Roman" w:eastAsia="Calibri" w:hAnsi="Times New Roman" w:cs="Times New Roman"/>
          <w:sz w:val="24"/>
          <w:szCs w:val="24"/>
        </w:rPr>
        <w:t>, большой личный вклад в развитие сферы культуры Приозерского района</w:t>
      </w:r>
      <w:r w:rsidR="00500E30" w:rsidRPr="00500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7A5" w:rsidRPr="00EF7A69">
        <w:rPr>
          <w:rFonts w:ascii="Times New Roman" w:eastAsia="Calibri" w:hAnsi="Times New Roman" w:cs="Times New Roman"/>
          <w:sz w:val="24"/>
          <w:szCs w:val="24"/>
        </w:rPr>
        <w:t>награж</w:t>
      </w:r>
      <w:r w:rsidR="00E527A5">
        <w:rPr>
          <w:rFonts w:ascii="Times New Roman" w:eastAsia="Calibri" w:hAnsi="Times New Roman" w:cs="Times New Roman"/>
          <w:sz w:val="24"/>
          <w:szCs w:val="24"/>
        </w:rPr>
        <w:t>дена директор</w:t>
      </w:r>
      <w:r w:rsidRPr="00EF7A69">
        <w:rPr>
          <w:rFonts w:ascii="Times New Roman" w:eastAsia="Calibri" w:hAnsi="Times New Roman" w:cs="Times New Roman"/>
          <w:sz w:val="24"/>
          <w:szCs w:val="24"/>
        </w:rPr>
        <w:t xml:space="preserve"> Ромашкинского </w:t>
      </w:r>
      <w:proofErr w:type="gramStart"/>
      <w:r w:rsidRPr="00EF7A69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EF7A69">
        <w:rPr>
          <w:rFonts w:ascii="Times New Roman" w:eastAsia="Calibri" w:hAnsi="Times New Roman" w:cs="Times New Roman"/>
          <w:sz w:val="24"/>
          <w:szCs w:val="24"/>
        </w:rPr>
        <w:t xml:space="preserve"> Татьян</w:t>
      </w:r>
      <w:r w:rsidR="00500E30">
        <w:rPr>
          <w:rFonts w:ascii="Times New Roman" w:eastAsia="Calibri" w:hAnsi="Times New Roman" w:cs="Times New Roman"/>
          <w:sz w:val="24"/>
          <w:szCs w:val="24"/>
        </w:rPr>
        <w:t>а</w:t>
      </w:r>
      <w:r w:rsidRPr="00EF7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E30">
        <w:rPr>
          <w:rFonts w:ascii="Times New Roman" w:eastAsia="Calibri" w:hAnsi="Times New Roman" w:cs="Times New Roman"/>
          <w:sz w:val="24"/>
          <w:szCs w:val="24"/>
        </w:rPr>
        <w:t>А</w:t>
      </w:r>
      <w:r w:rsidR="00E527A5">
        <w:rPr>
          <w:rFonts w:ascii="Times New Roman" w:eastAsia="Calibri" w:hAnsi="Times New Roman" w:cs="Times New Roman"/>
          <w:sz w:val="24"/>
          <w:szCs w:val="24"/>
        </w:rPr>
        <w:t xml:space="preserve">лександровна </w:t>
      </w:r>
      <w:r w:rsidRPr="00EF7A69">
        <w:rPr>
          <w:rFonts w:ascii="Times New Roman" w:eastAsia="Calibri" w:hAnsi="Times New Roman" w:cs="Times New Roman"/>
          <w:sz w:val="24"/>
          <w:szCs w:val="24"/>
        </w:rPr>
        <w:t>Петров</w:t>
      </w:r>
      <w:r w:rsidR="00E527A5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F44D19" w:rsidRPr="00F44D19" w:rsidRDefault="00F44D19" w:rsidP="00F44D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C4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ИБЛИОТЕКИ</w:t>
      </w:r>
    </w:p>
    <w:p w:rsidR="00F44D19" w:rsidRPr="00F44D19" w:rsidRDefault="00F44D19" w:rsidP="00F44D19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66">
        <w:rPr>
          <w:rFonts w:ascii="Times New Roman" w:eastAsia="Calibri" w:hAnsi="Times New Roman" w:cs="Times New Roman"/>
          <w:sz w:val="24"/>
          <w:szCs w:val="24"/>
        </w:rPr>
        <w:t xml:space="preserve">Работа библиотек осуществлялась в соответствии с годовым планом. </w:t>
      </w:r>
      <w:r w:rsidR="003D4987" w:rsidRPr="00351E66">
        <w:rPr>
          <w:rFonts w:ascii="Times New Roman" w:eastAsia="Calibri" w:hAnsi="Times New Roman" w:cs="Times New Roman"/>
          <w:sz w:val="24"/>
          <w:szCs w:val="24"/>
        </w:rPr>
        <w:t>Е</w:t>
      </w:r>
      <w:r w:rsidR="00660D9C" w:rsidRPr="00351E66">
        <w:rPr>
          <w:rFonts w:ascii="Times New Roman" w:eastAsia="Calibri" w:hAnsi="Times New Roman" w:cs="Times New Roman"/>
          <w:sz w:val="24"/>
          <w:szCs w:val="24"/>
        </w:rPr>
        <w:t xml:space="preserve">жегодно </w:t>
      </w:r>
      <w:r w:rsidR="003D4987" w:rsidRPr="00351E66">
        <w:rPr>
          <w:rFonts w:ascii="Times New Roman" w:eastAsia="Calibri" w:hAnsi="Times New Roman" w:cs="Times New Roman"/>
          <w:sz w:val="24"/>
          <w:szCs w:val="24"/>
        </w:rPr>
        <w:t xml:space="preserve">проходит комплектование библиотечного </w:t>
      </w:r>
      <w:r w:rsidRPr="00351E66">
        <w:rPr>
          <w:rFonts w:ascii="Times New Roman" w:eastAsia="Calibri" w:hAnsi="Times New Roman" w:cs="Times New Roman"/>
          <w:sz w:val="24"/>
          <w:szCs w:val="24"/>
        </w:rPr>
        <w:t>фонда новыми книгами, работниками библиотек организовывались различные книжные выставки</w:t>
      </w:r>
      <w:r w:rsidR="003D4987" w:rsidRPr="00351E66">
        <w:rPr>
          <w:rFonts w:ascii="Times New Roman" w:eastAsia="Calibri" w:hAnsi="Times New Roman" w:cs="Times New Roman"/>
          <w:sz w:val="24"/>
          <w:szCs w:val="24"/>
        </w:rPr>
        <w:t xml:space="preserve"> и тематические мероприятия</w:t>
      </w:r>
      <w:r w:rsidRPr="00351E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5765" w:rsidRPr="00351E66">
        <w:rPr>
          <w:rFonts w:ascii="Times New Roman" w:eastAsia="Calibri" w:hAnsi="Times New Roman" w:cs="Times New Roman"/>
          <w:sz w:val="24"/>
          <w:szCs w:val="24"/>
        </w:rPr>
        <w:t>Библиотеки выполняют функции универсального профиля, обслужива</w:t>
      </w:r>
      <w:r w:rsidR="00F35A4B" w:rsidRPr="00351E66">
        <w:rPr>
          <w:rFonts w:ascii="Times New Roman" w:eastAsia="Calibri" w:hAnsi="Times New Roman" w:cs="Times New Roman"/>
          <w:sz w:val="24"/>
          <w:szCs w:val="24"/>
        </w:rPr>
        <w:t>ю</w:t>
      </w:r>
      <w:r w:rsidR="00E85765" w:rsidRPr="00351E66">
        <w:rPr>
          <w:rFonts w:ascii="Times New Roman" w:eastAsia="Calibri" w:hAnsi="Times New Roman" w:cs="Times New Roman"/>
          <w:sz w:val="24"/>
          <w:szCs w:val="24"/>
        </w:rPr>
        <w:t>т все категории читателей.</w:t>
      </w:r>
    </w:p>
    <w:p w:rsidR="003D4987" w:rsidRDefault="009B6096" w:rsidP="009B609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096">
        <w:rPr>
          <w:rFonts w:ascii="Times New Roman" w:eastAsia="Calibri" w:hAnsi="Times New Roman" w:cs="Times New Roman"/>
          <w:sz w:val="24"/>
          <w:szCs w:val="24"/>
        </w:rPr>
        <w:t xml:space="preserve">В библиотеке </w:t>
      </w:r>
      <w:r w:rsidR="00B568CB">
        <w:rPr>
          <w:rFonts w:ascii="Times New Roman" w:eastAsia="Calibri" w:hAnsi="Times New Roman" w:cs="Times New Roman"/>
          <w:sz w:val="24"/>
          <w:szCs w:val="24"/>
        </w:rPr>
        <w:t xml:space="preserve">п. Ромашки </w:t>
      </w:r>
      <w:r w:rsidRPr="009B6096">
        <w:rPr>
          <w:rFonts w:ascii="Times New Roman" w:eastAsia="Calibri" w:hAnsi="Times New Roman" w:cs="Times New Roman"/>
          <w:sz w:val="24"/>
          <w:szCs w:val="24"/>
        </w:rPr>
        <w:t>оформлена и активно работает краеведческая выставка – экспозиция культуры и быт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русского народа «Слава нашей </w:t>
      </w:r>
      <w:r w:rsidRPr="009B6096">
        <w:rPr>
          <w:rFonts w:ascii="Times New Roman" w:eastAsia="Calibri" w:hAnsi="Times New Roman" w:cs="Times New Roman"/>
          <w:sz w:val="24"/>
          <w:szCs w:val="24"/>
        </w:rPr>
        <w:t>стороне! Слава русской старине!» На выставке представлен 171 экспонат. С ней связаны практически все краеведческие мероприятия.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B6096">
        <w:rPr>
          <w:rFonts w:ascii="Times New Roman" w:eastAsia="Calibri" w:hAnsi="Times New Roman" w:cs="Times New Roman"/>
          <w:sz w:val="24"/>
          <w:szCs w:val="24"/>
        </w:rPr>
        <w:t xml:space="preserve"> рамках Года культурного наследия народов России,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Ромашкинской </w:t>
      </w:r>
      <w:r w:rsidRPr="009B6096">
        <w:rPr>
          <w:rFonts w:ascii="Times New Roman" w:eastAsia="Calibri" w:hAnsi="Times New Roman" w:cs="Times New Roman"/>
          <w:sz w:val="24"/>
          <w:szCs w:val="24"/>
        </w:rPr>
        <w:t xml:space="preserve">библиотеке было </w:t>
      </w:r>
      <w:r>
        <w:rPr>
          <w:rFonts w:ascii="Times New Roman" w:eastAsia="Calibri" w:hAnsi="Times New Roman" w:cs="Times New Roman"/>
          <w:sz w:val="24"/>
          <w:szCs w:val="24"/>
        </w:rPr>
        <w:t>проведено</w:t>
      </w:r>
      <w:r w:rsidRPr="009B6096">
        <w:rPr>
          <w:rFonts w:ascii="Times New Roman" w:eastAsia="Calibri" w:hAnsi="Times New Roman" w:cs="Times New Roman"/>
          <w:sz w:val="24"/>
          <w:szCs w:val="24"/>
        </w:rPr>
        <w:t xml:space="preserve"> фольклорное мероп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риятие "Где тепло, там и добро", в котором принимали участие </w:t>
      </w:r>
      <w:r w:rsidR="00B568CB">
        <w:rPr>
          <w:rFonts w:ascii="Times New Roman" w:eastAsia="Calibri" w:hAnsi="Times New Roman" w:cs="Times New Roman"/>
          <w:sz w:val="24"/>
          <w:szCs w:val="24"/>
        </w:rPr>
        <w:t>младшие школьники</w:t>
      </w:r>
      <w:r w:rsidRPr="009B6096">
        <w:rPr>
          <w:rFonts w:ascii="Times New Roman" w:eastAsia="Calibri" w:hAnsi="Times New Roman" w:cs="Times New Roman"/>
          <w:sz w:val="24"/>
          <w:szCs w:val="24"/>
        </w:rPr>
        <w:t xml:space="preserve"> Петровской СОШ.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41E">
        <w:rPr>
          <w:rFonts w:ascii="Times New Roman" w:eastAsia="Calibri" w:hAnsi="Times New Roman" w:cs="Times New Roman"/>
          <w:sz w:val="24"/>
          <w:szCs w:val="24"/>
        </w:rPr>
        <w:t xml:space="preserve">Еще одно немало важное направление библиотеки п. Ромашки – это организация работы с серебряным поколением Ромашкинского сельского </w:t>
      </w:r>
      <w:r w:rsidR="00126024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00641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643C" w:rsidRPr="00F35A4B" w:rsidRDefault="00F35A4B" w:rsidP="00F35A4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8CB">
        <w:rPr>
          <w:rFonts w:ascii="Times New Roman" w:eastAsia="Calibri" w:hAnsi="Times New Roman" w:cs="Times New Roman"/>
          <w:sz w:val="24"/>
          <w:szCs w:val="24"/>
        </w:rPr>
        <w:t>В библиотеке п. Суходолье особое внимание уделяется детям т. к. библиотекарь дополнительно имеет педагогическое образование. Для детей и подростков за 202</w:t>
      </w:r>
      <w:r w:rsidR="00E14B42" w:rsidRPr="00B568CB">
        <w:rPr>
          <w:rFonts w:ascii="Times New Roman" w:eastAsia="Calibri" w:hAnsi="Times New Roman" w:cs="Times New Roman"/>
          <w:sz w:val="24"/>
          <w:szCs w:val="24"/>
        </w:rPr>
        <w:t>2</w:t>
      </w:r>
      <w:r w:rsidRPr="00B568CB">
        <w:rPr>
          <w:rFonts w:ascii="Times New Roman" w:eastAsia="Calibri" w:hAnsi="Times New Roman" w:cs="Times New Roman"/>
          <w:sz w:val="24"/>
          <w:szCs w:val="24"/>
        </w:rPr>
        <w:t xml:space="preserve"> год было проведено </w:t>
      </w:r>
      <w:r w:rsidR="00E14B42" w:rsidRPr="00B568CB">
        <w:rPr>
          <w:rFonts w:ascii="Times New Roman" w:eastAsia="Calibri" w:hAnsi="Times New Roman" w:cs="Times New Roman"/>
          <w:sz w:val="24"/>
          <w:szCs w:val="24"/>
        </w:rPr>
        <w:t>много мероприятий</w:t>
      </w:r>
      <w:r w:rsidR="00E14B42">
        <w:rPr>
          <w:rFonts w:ascii="Times New Roman" w:eastAsia="Calibri" w:hAnsi="Times New Roman" w:cs="Times New Roman"/>
          <w:sz w:val="24"/>
          <w:szCs w:val="24"/>
        </w:rPr>
        <w:t xml:space="preserve"> экологического, патриотического характера и мероприятия направленные на пропаганду Здорового образа жизни</w:t>
      </w:r>
      <w:r w:rsidR="002F027A">
        <w:rPr>
          <w:rFonts w:ascii="Times New Roman" w:eastAsia="Calibri" w:hAnsi="Times New Roman" w:cs="Times New Roman"/>
          <w:sz w:val="24"/>
          <w:szCs w:val="24"/>
        </w:rPr>
        <w:t>. Ко дню памяти и скорби была проведена иллюстрированная  беседа «Вчера началась война» с присутствием ребёнка блокады</w:t>
      </w:r>
      <w:r w:rsidR="0035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7A">
        <w:rPr>
          <w:rFonts w:ascii="Times New Roman" w:eastAsia="Calibri" w:hAnsi="Times New Roman" w:cs="Times New Roman"/>
          <w:sz w:val="24"/>
          <w:szCs w:val="24"/>
        </w:rPr>
        <w:t>- Беляковой Нин</w:t>
      </w:r>
      <w:r w:rsidR="00B568CB">
        <w:rPr>
          <w:rFonts w:ascii="Times New Roman" w:eastAsia="Calibri" w:hAnsi="Times New Roman" w:cs="Times New Roman"/>
          <w:sz w:val="24"/>
          <w:szCs w:val="24"/>
        </w:rPr>
        <w:t>ы</w:t>
      </w:r>
      <w:r w:rsidR="002F0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8CB">
        <w:rPr>
          <w:rFonts w:ascii="Times New Roman" w:eastAsia="Calibri" w:hAnsi="Times New Roman" w:cs="Times New Roman"/>
          <w:sz w:val="24"/>
          <w:szCs w:val="24"/>
        </w:rPr>
        <w:t>Евгеньевны</w:t>
      </w:r>
      <w:r w:rsidR="002F027A">
        <w:rPr>
          <w:rFonts w:ascii="Times New Roman" w:eastAsia="Calibri" w:hAnsi="Times New Roman" w:cs="Times New Roman"/>
          <w:sz w:val="24"/>
          <w:szCs w:val="24"/>
        </w:rPr>
        <w:t xml:space="preserve">. Для людей старшего поколения </w:t>
      </w:r>
      <w:r w:rsidR="00B568CB">
        <w:rPr>
          <w:rFonts w:ascii="Times New Roman" w:eastAsia="Calibri" w:hAnsi="Times New Roman" w:cs="Times New Roman"/>
          <w:sz w:val="24"/>
          <w:szCs w:val="24"/>
        </w:rPr>
        <w:t>была проведена литературная гостиная по творчеству Достоевского.</w:t>
      </w:r>
    </w:p>
    <w:p w:rsidR="00F44D19" w:rsidRPr="002E0489" w:rsidRDefault="007C4827" w:rsidP="002E04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</w:t>
      </w:r>
    </w:p>
    <w:p w:rsidR="004C7B1C" w:rsidRPr="00601082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66">
        <w:rPr>
          <w:rFonts w:ascii="Times New Roman" w:hAnsi="Times New Roman" w:cs="Times New Roman"/>
          <w:sz w:val="24"/>
          <w:szCs w:val="24"/>
        </w:rPr>
        <w:t xml:space="preserve">В поселении работают 2 инструктора по спорту. Проводится работа с общественными организациями: федерацией футбола Приозерского района и федерацией Тяжёлой атлетики Приозерского района. </w:t>
      </w:r>
      <w:proofErr w:type="spellStart"/>
      <w:r w:rsidRPr="00351E66">
        <w:rPr>
          <w:rFonts w:ascii="Times New Roman" w:hAnsi="Times New Roman" w:cs="Times New Roman"/>
          <w:sz w:val="24"/>
          <w:szCs w:val="24"/>
        </w:rPr>
        <w:t>Спортинструкторы</w:t>
      </w:r>
      <w:proofErr w:type="spellEnd"/>
      <w:r w:rsidRPr="00351E66">
        <w:rPr>
          <w:rFonts w:ascii="Times New Roman" w:hAnsi="Times New Roman" w:cs="Times New Roman"/>
          <w:sz w:val="24"/>
          <w:szCs w:val="24"/>
        </w:rPr>
        <w:t xml:space="preserve"> принимают участие в совещаниях и соревнованиях федераций.</w:t>
      </w: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82">
        <w:rPr>
          <w:rFonts w:ascii="Times New Roman" w:hAnsi="Times New Roman" w:cs="Times New Roman"/>
          <w:sz w:val="24"/>
          <w:szCs w:val="24"/>
        </w:rPr>
        <w:t>За 2022 год спортсмены Ромашкинского сельского поселения принимали участия в поселковых, районных соревнованиях, где неоднократно становились чемпионами и призерами.</w:t>
      </w:r>
    </w:p>
    <w:p w:rsidR="004C7B1C" w:rsidRDefault="00F5029C" w:rsidP="00F5029C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17-й спартакиады сельских поселений команда Ромашкинского СП заняла 2 место, что позволит ей участвовать в 18-ой спартакиаде в 1 группе.</w:t>
      </w:r>
      <w:r w:rsidRPr="004C7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601082">
        <w:rPr>
          <w:rFonts w:ascii="Times New Roman" w:hAnsi="Times New Roman" w:cs="Times New Roman"/>
          <w:sz w:val="24"/>
          <w:szCs w:val="24"/>
        </w:rPr>
        <w:t>аши спортсмены заняли призовые места в таких соревнованиях как (Лыжи, плаванье, кросс, городки, гиря, мини-футбол, стрельба, настольный теннис.)</w:t>
      </w:r>
      <w:proofErr w:type="gramEnd"/>
    </w:p>
    <w:p w:rsidR="004C7B1C" w:rsidRPr="00601082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3C">
        <w:rPr>
          <w:rFonts w:ascii="Times New Roman" w:hAnsi="Times New Roman" w:cs="Times New Roman"/>
          <w:sz w:val="24"/>
          <w:szCs w:val="24"/>
        </w:rPr>
        <w:t xml:space="preserve">Участник Районного конкурса "А ну-ка, парни!" </w:t>
      </w:r>
      <w:proofErr w:type="gramStart"/>
      <w:r w:rsidRPr="0088643C">
        <w:rPr>
          <w:rFonts w:ascii="Times New Roman" w:hAnsi="Times New Roman" w:cs="Times New Roman"/>
          <w:sz w:val="24"/>
          <w:szCs w:val="24"/>
        </w:rPr>
        <w:t>Максимук Александр, представляющий Ромашкинское сельское поселение занял</w:t>
      </w:r>
      <w:proofErr w:type="gramEnd"/>
      <w:r w:rsidRPr="0088643C">
        <w:rPr>
          <w:rFonts w:ascii="Times New Roman" w:hAnsi="Times New Roman" w:cs="Times New Roman"/>
          <w:sz w:val="24"/>
          <w:szCs w:val="24"/>
        </w:rPr>
        <w:t xml:space="preserve"> 1 место!</w:t>
      </w: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B1C" w:rsidRPr="00601082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82">
        <w:rPr>
          <w:rFonts w:ascii="Times New Roman" w:hAnsi="Times New Roman" w:cs="Times New Roman"/>
          <w:sz w:val="24"/>
          <w:szCs w:val="24"/>
        </w:rPr>
        <w:t>Футболисты Ромашкинского сельского поселения команды «Олимп» принимали участия в районных соревнованиях по футболу, где заняли 3 место.</w:t>
      </w: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B1C" w:rsidRPr="00601082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82">
        <w:rPr>
          <w:rFonts w:ascii="Times New Roman" w:hAnsi="Times New Roman" w:cs="Times New Roman"/>
          <w:sz w:val="24"/>
          <w:szCs w:val="24"/>
        </w:rPr>
        <w:t xml:space="preserve">В июне проходил туристический </w:t>
      </w:r>
      <w:proofErr w:type="gramStart"/>
      <w:r w:rsidRPr="00601082">
        <w:rPr>
          <w:rFonts w:ascii="Times New Roman" w:hAnsi="Times New Roman" w:cs="Times New Roman"/>
          <w:sz w:val="24"/>
          <w:szCs w:val="24"/>
        </w:rPr>
        <w:t>слёт</w:t>
      </w:r>
      <w:proofErr w:type="gramEnd"/>
      <w:r w:rsidRPr="00601082">
        <w:rPr>
          <w:rFonts w:ascii="Times New Roman" w:hAnsi="Times New Roman" w:cs="Times New Roman"/>
          <w:sz w:val="24"/>
          <w:szCs w:val="24"/>
        </w:rPr>
        <w:t xml:space="preserve"> где команда Ромашкинского поселения «Пламя» в общем зачете заняла 4 место.</w:t>
      </w: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43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82">
        <w:rPr>
          <w:rFonts w:ascii="Times New Roman" w:hAnsi="Times New Roman" w:cs="Times New Roman"/>
          <w:sz w:val="24"/>
          <w:szCs w:val="24"/>
        </w:rPr>
        <w:t>В пос. Ромашки  на школьной территории августе 2022 года прошел праздник посвященный дню  Ленинградской области и дню Физкультурника, в котором приняли участия дети и взрослые поселения.</w:t>
      </w:r>
    </w:p>
    <w:p w:rsidR="0088643C" w:rsidRDefault="0088643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082" w:rsidRPr="00351E66" w:rsidRDefault="00601082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66">
        <w:rPr>
          <w:rFonts w:ascii="Times New Roman" w:hAnsi="Times New Roman" w:cs="Times New Roman"/>
          <w:sz w:val="24"/>
          <w:szCs w:val="24"/>
        </w:rPr>
        <w:t>В пос. Ромашки в «Джатиевской школе» была проведена неделя здоровья.</w:t>
      </w:r>
    </w:p>
    <w:p w:rsidR="00601082" w:rsidRPr="00601082" w:rsidRDefault="00601082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66">
        <w:rPr>
          <w:rFonts w:ascii="Times New Roman" w:hAnsi="Times New Roman" w:cs="Times New Roman"/>
          <w:sz w:val="24"/>
          <w:szCs w:val="24"/>
        </w:rPr>
        <w:t>В пос. Ромашки и пос. Суходолье работают тренажерные залы.</w:t>
      </w: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B1C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1C">
        <w:rPr>
          <w:rFonts w:ascii="Times New Roman" w:hAnsi="Times New Roman" w:cs="Times New Roman"/>
          <w:sz w:val="24"/>
          <w:szCs w:val="24"/>
        </w:rPr>
        <w:t xml:space="preserve">В 2022 году спортсмены </w:t>
      </w:r>
      <w:proofErr w:type="spellStart"/>
      <w:r w:rsidRPr="004C7B1C">
        <w:rPr>
          <w:rFonts w:ascii="Times New Roman" w:hAnsi="Times New Roman" w:cs="Times New Roman"/>
          <w:sz w:val="24"/>
          <w:szCs w:val="24"/>
        </w:rPr>
        <w:t>спорт</w:t>
      </w:r>
      <w:proofErr w:type="gramStart"/>
      <w:r w:rsidRPr="004C7B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C7B1C">
        <w:rPr>
          <w:rFonts w:ascii="Times New Roman" w:hAnsi="Times New Roman" w:cs="Times New Roman"/>
          <w:sz w:val="24"/>
          <w:szCs w:val="24"/>
        </w:rPr>
        <w:t>луба</w:t>
      </w:r>
      <w:proofErr w:type="spellEnd"/>
      <w:r w:rsidRPr="004C7B1C">
        <w:rPr>
          <w:rFonts w:ascii="Times New Roman" w:hAnsi="Times New Roman" w:cs="Times New Roman"/>
          <w:sz w:val="24"/>
          <w:szCs w:val="24"/>
        </w:rPr>
        <w:t xml:space="preserve"> "Добрыня"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Ромашкинского с/п приняли участие в 24 спортивных мероприятиях муниципального,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районного,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областного и Всероссийского уровня, на которых становились чемпионами и занимали призовые места.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За год выполнены: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норматив Мастера Спорта по тяжёлой атлетике,27 юношеских и взрослых спортивных разрядов.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Завоёвано: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золотых медалей 32,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серебряных23,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бронзовых22,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общекомандных Кубка 3.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Все достижения спортсменов под</w:t>
      </w:r>
      <w:r w:rsidR="00E14B42">
        <w:rPr>
          <w:rFonts w:ascii="Times New Roman" w:hAnsi="Times New Roman" w:cs="Times New Roman"/>
          <w:sz w:val="24"/>
          <w:szCs w:val="24"/>
        </w:rPr>
        <w:t>тверждены протоколами соревно</w:t>
      </w:r>
      <w:r w:rsidRPr="004C7B1C">
        <w:rPr>
          <w:rFonts w:ascii="Times New Roman" w:hAnsi="Times New Roman" w:cs="Times New Roman"/>
          <w:sz w:val="24"/>
          <w:szCs w:val="24"/>
        </w:rPr>
        <w:t>ваний и приказами спорт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отдела и комитета по физической культуре и</w:t>
      </w:r>
      <w:r w:rsidR="00E14B42">
        <w:rPr>
          <w:rFonts w:ascii="Times New Roman" w:hAnsi="Times New Roman" w:cs="Times New Roman"/>
          <w:sz w:val="24"/>
          <w:szCs w:val="24"/>
        </w:rPr>
        <w:t xml:space="preserve"> </w:t>
      </w:r>
      <w:r w:rsidRPr="004C7B1C">
        <w:rPr>
          <w:rFonts w:ascii="Times New Roman" w:hAnsi="Times New Roman" w:cs="Times New Roman"/>
          <w:sz w:val="24"/>
          <w:szCs w:val="24"/>
        </w:rPr>
        <w:t>спорту.</w:t>
      </w:r>
    </w:p>
    <w:p w:rsidR="00E14B42" w:rsidRPr="004C7B1C" w:rsidRDefault="00E14B42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B42" w:rsidRPr="00351E66" w:rsidRDefault="00E14B42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E66">
        <w:rPr>
          <w:rFonts w:ascii="Times New Roman" w:hAnsi="Times New Roman" w:cs="Times New Roman"/>
          <w:sz w:val="24"/>
          <w:szCs w:val="24"/>
        </w:rPr>
        <w:t xml:space="preserve">Благодарственными письмами Главы администрации Приозерского района Александра </w:t>
      </w:r>
      <w:proofErr w:type="spellStart"/>
      <w:r w:rsidRPr="00351E66"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  <w:r w:rsidRPr="00351E66">
        <w:rPr>
          <w:rFonts w:ascii="Times New Roman" w:hAnsi="Times New Roman" w:cs="Times New Roman"/>
          <w:sz w:val="24"/>
          <w:szCs w:val="24"/>
        </w:rPr>
        <w:t>: В номинации "Ветеран спор</w:t>
      </w:r>
      <w:r w:rsidR="00C0264B">
        <w:rPr>
          <w:rFonts w:ascii="Times New Roman" w:hAnsi="Times New Roman" w:cs="Times New Roman"/>
          <w:sz w:val="24"/>
          <w:szCs w:val="24"/>
        </w:rPr>
        <w:t>та" был отмечен Виктор Максимук</w:t>
      </w:r>
      <w:r w:rsidRPr="00351E66">
        <w:rPr>
          <w:rFonts w:ascii="Times New Roman" w:hAnsi="Times New Roman" w:cs="Times New Roman"/>
          <w:sz w:val="24"/>
          <w:szCs w:val="24"/>
        </w:rPr>
        <w:t>.</w:t>
      </w:r>
    </w:p>
    <w:p w:rsidR="00E14B42" w:rsidRDefault="00E14B42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66">
        <w:rPr>
          <w:rFonts w:ascii="Times New Roman" w:hAnsi="Times New Roman" w:cs="Times New Roman"/>
          <w:sz w:val="24"/>
          <w:szCs w:val="24"/>
        </w:rPr>
        <w:t>В номинации "Лучшая спортсменка поселения" была отмечена Марина Кузьменко</w:t>
      </w:r>
      <w:r w:rsidR="00C0264B">
        <w:rPr>
          <w:rFonts w:ascii="Times New Roman" w:hAnsi="Times New Roman" w:cs="Times New Roman"/>
          <w:sz w:val="24"/>
          <w:szCs w:val="24"/>
        </w:rPr>
        <w:t>.</w:t>
      </w:r>
    </w:p>
    <w:p w:rsidR="004C7B1C" w:rsidRPr="00F44D19" w:rsidRDefault="004C7B1C" w:rsidP="00F5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7B1C" w:rsidRPr="00F44D19" w:rsidSect="006C280C">
      <w:foot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F6" w:rsidRDefault="00C168F6" w:rsidP="009F5EB4">
      <w:pPr>
        <w:spacing w:after="0" w:line="240" w:lineRule="auto"/>
      </w:pPr>
      <w:r>
        <w:separator/>
      </w:r>
    </w:p>
  </w:endnote>
  <w:endnote w:type="continuationSeparator" w:id="0">
    <w:p w:rsidR="00C168F6" w:rsidRDefault="00C168F6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774"/>
      <w:docPartObj>
        <w:docPartGallery w:val="Page Numbers (Bottom of Page)"/>
        <w:docPartUnique/>
      </w:docPartObj>
    </w:sdtPr>
    <w:sdtEndPr/>
    <w:sdtContent>
      <w:p w:rsidR="009F5EB4" w:rsidRDefault="00B869E7">
        <w:pPr>
          <w:pStyle w:val="a8"/>
          <w:jc w:val="right"/>
        </w:pPr>
        <w:r>
          <w:fldChar w:fldCharType="begin"/>
        </w:r>
        <w:r w:rsidR="00C26392">
          <w:instrText xml:space="preserve"> PAGE   \* MERGEFORMAT </w:instrText>
        </w:r>
        <w:r>
          <w:fldChar w:fldCharType="separate"/>
        </w:r>
        <w:r w:rsidR="00741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F6" w:rsidRDefault="00C168F6" w:rsidP="009F5EB4">
      <w:pPr>
        <w:spacing w:after="0" w:line="240" w:lineRule="auto"/>
      </w:pPr>
      <w:r>
        <w:separator/>
      </w:r>
    </w:p>
  </w:footnote>
  <w:footnote w:type="continuationSeparator" w:id="0">
    <w:p w:rsidR="00C168F6" w:rsidRDefault="00C168F6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611"/>
    <w:multiLevelType w:val="hybridMultilevel"/>
    <w:tmpl w:val="AB5E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074C"/>
    <w:multiLevelType w:val="hybridMultilevel"/>
    <w:tmpl w:val="3774E5A0"/>
    <w:lvl w:ilvl="0" w:tplc="76DE92C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151BF9"/>
    <w:multiLevelType w:val="hybridMultilevel"/>
    <w:tmpl w:val="35D80F2C"/>
    <w:lvl w:ilvl="0" w:tplc="72328754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675"/>
    <w:multiLevelType w:val="hybridMultilevel"/>
    <w:tmpl w:val="C09A5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57A0F"/>
    <w:multiLevelType w:val="multilevel"/>
    <w:tmpl w:val="2EB65B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ascii="Calibri" w:eastAsia="Calibri" w:hAnsi="Calibri" w:hint="default"/>
        <w:sz w:val="22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047AD"/>
    <w:rsid w:val="0000641E"/>
    <w:rsid w:val="0001707D"/>
    <w:rsid w:val="000306E6"/>
    <w:rsid w:val="000310CE"/>
    <w:rsid w:val="000533CB"/>
    <w:rsid w:val="000917E0"/>
    <w:rsid w:val="000924C0"/>
    <w:rsid w:val="00095725"/>
    <w:rsid w:val="00095D77"/>
    <w:rsid w:val="000B4410"/>
    <w:rsid w:val="000B4A98"/>
    <w:rsid w:val="000D780E"/>
    <w:rsid w:val="000F3275"/>
    <w:rsid w:val="0010022F"/>
    <w:rsid w:val="00100E9D"/>
    <w:rsid w:val="00104A33"/>
    <w:rsid w:val="0011294D"/>
    <w:rsid w:val="00121DD2"/>
    <w:rsid w:val="00123B3A"/>
    <w:rsid w:val="00123C8F"/>
    <w:rsid w:val="00126024"/>
    <w:rsid w:val="001320A0"/>
    <w:rsid w:val="00135563"/>
    <w:rsid w:val="001367B0"/>
    <w:rsid w:val="00140C1C"/>
    <w:rsid w:val="001419BA"/>
    <w:rsid w:val="0014757E"/>
    <w:rsid w:val="0016425B"/>
    <w:rsid w:val="0017747E"/>
    <w:rsid w:val="001914C4"/>
    <w:rsid w:val="001919AF"/>
    <w:rsid w:val="001B5E0C"/>
    <w:rsid w:val="001C6F7F"/>
    <w:rsid w:val="001D36BA"/>
    <w:rsid w:val="001D5D48"/>
    <w:rsid w:val="00201C24"/>
    <w:rsid w:val="0020339E"/>
    <w:rsid w:val="00235104"/>
    <w:rsid w:val="00246590"/>
    <w:rsid w:val="00255FE8"/>
    <w:rsid w:val="0026265D"/>
    <w:rsid w:val="00266CB6"/>
    <w:rsid w:val="002869D0"/>
    <w:rsid w:val="00286A42"/>
    <w:rsid w:val="002A09CE"/>
    <w:rsid w:val="002A3BAB"/>
    <w:rsid w:val="002B39D7"/>
    <w:rsid w:val="002B7319"/>
    <w:rsid w:val="002E0489"/>
    <w:rsid w:val="002E5007"/>
    <w:rsid w:val="002F027A"/>
    <w:rsid w:val="003045F2"/>
    <w:rsid w:val="0031523A"/>
    <w:rsid w:val="00322214"/>
    <w:rsid w:val="003261E8"/>
    <w:rsid w:val="00327B7B"/>
    <w:rsid w:val="00351891"/>
    <w:rsid w:val="00351E66"/>
    <w:rsid w:val="00352690"/>
    <w:rsid w:val="0035366E"/>
    <w:rsid w:val="00353AB0"/>
    <w:rsid w:val="00362CB2"/>
    <w:rsid w:val="00363737"/>
    <w:rsid w:val="00366A00"/>
    <w:rsid w:val="0037204A"/>
    <w:rsid w:val="003B1187"/>
    <w:rsid w:val="003D4987"/>
    <w:rsid w:val="003E168B"/>
    <w:rsid w:val="003F18CA"/>
    <w:rsid w:val="003F226E"/>
    <w:rsid w:val="003F4A98"/>
    <w:rsid w:val="00402899"/>
    <w:rsid w:val="00413567"/>
    <w:rsid w:val="00417FD2"/>
    <w:rsid w:val="00442D99"/>
    <w:rsid w:val="004851E5"/>
    <w:rsid w:val="0048630E"/>
    <w:rsid w:val="00495500"/>
    <w:rsid w:val="004A76BD"/>
    <w:rsid w:val="004C16D5"/>
    <w:rsid w:val="004C4AA3"/>
    <w:rsid w:val="004C7B1C"/>
    <w:rsid w:val="004D2590"/>
    <w:rsid w:val="004F4EAA"/>
    <w:rsid w:val="005007F3"/>
    <w:rsid w:val="00500E30"/>
    <w:rsid w:val="0051090F"/>
    <w:rsid w:val="00542797"/>
    <w:rsid w:val="005838D9"/>
    <w:rsid w:val="00587F0D"/>
    <w:rsid w:val="005934A2"/>
    <w:rsid w:val="00597663"/>
    <w:rsid w:val="005A0D8C"/>
    <w:rsid w:val="005A4131"/>
    <w:rsid w:val="005B77AB"/>
    <w:rsid w:val="005C3580"/>
    <w:rsid w:val="005C50DA"/>
    <w:rsid w:val="005D0FFB"/>
    <w:rsid w:val="00601082"/>
    <w:rsid w:val="006042BD"/>
    <w:rsid w:val="0060449C"/>
    <w:rsid w:val="00606FF5"/>
    <w:rsid w:val="00615F6B"/>
    <w:rsid w:val="00622959"/>
    <w:rsid w:val="00622FBD"/>
    <w:rsid w:val="00625EE4"/>
    <w:rsid w:val="00633017"/>
    <w:rsid w:val="00635409"/>
    <w:rsid w:val="0063646D"/>
    <w:rsid w:val="00660D9C"/>
    <w:rsid w:val="00660F45"/>
    <w:rsid w:val="00680348"/>
    <w:rsid w:val="006A49E9"/>
    <w:rsid w:val="006C280C"/>
    <w:rsid w:val="006C2DE0"/>
    <w:rsid w:val="006D2B36"/>
    <w:rsid w:val="006D7A90"/>
    <w:rsid w:val="006F3D11"/>
    <w:rsid w:val="00706D25"/>
    <w:rsid w:val="00707967"/>
    <w:rsid w:val="00710435"/>
    <w:rsid w:val="00721FBF"/>
    <w:rsid w:val="007360C2"/>
    <w:rsid w:val="00741C5D"/>
    <w:rsid w:val="007662DE"/>
    <w:rsid w:val="007705B2"/>
    <w:rsid w:val="007846D4"/>
    <w:rsid w:val="00784D43"/>
    <w:rsid w:val="00795A33"/>
    <w:rsid w:val="0079616C"/>
    <w:rsid w:val="007A19E9"/>
    <w:rsid w:val="007A48D3"/>
    <w:rsid w:val="007A7FF6"/>
    <w:rsid w:val="007C4827"/>
    <w:rsid w:val="007E629D"/>
    <w:rsid w:val="007F42C8"/>
    <w:rsid w:val="007F6F2D"/>
    <w:rsid w:val="0082765F"/>
    <w:rsid w:val="0083354F"/>
    <w:rsid w:val="00845A1A"/>
    <w:rsid w:val="0085559D"/>
    <w:rsid w:val="00856309"/>
    <w:rsid w:val="00866AFA"/>
    <w:rsid w:val="0088643C"/>
    <w:rsid w:val="008A0834"/>
    <w:rsid w:val="008A61C5"/>
    <w:rsid w:val="008E74AD"/>
    <w:rsid w:val="00900F2E"/>
    <w:rsid w:val="00911120"/>
    <w:rsid w:val="0091382A"/>
    <w:rsid w:val="00913A40"/>
    <w:rsid w:val="00935DA0"/>
    <w:rsid w:val="009479B9"/>
    <w:rsid w:val="00952912"/>
    <w:rsid w:val="009675CB"/>
    <w:rsid w:val="009723A8"/>
    <w:rsid w:val="0099282F"/>
    <w:rsid w:val="00993768"/>
    <w:rsid w:val="009A018E"/>
    <w:rsid w:val="009A238F"/>
    <w:rsid w:val="009A50AD"/>
    <w:rsid w:val="009B2CD2"/>
    <w:rsid w:val="009B50F1"/>
    <w:rsid w:val="009B6096"/>
    <w:rsid w:val="009C6D9B"/>
    <w:rsid w:val="009E3050"/>
    <w:rsid w:val="009E6223"/>
    <w:rsid w:val="009F0436"/>
    <w:rsid w:val="009F082F"/>
    <w:rsid w:val="009F3D1C"/>
    <w:rsid w:val="009F5EB4"/>
    <w:rsid w:val="00A136BB"/>
    <w:rsid w:val="00A14506"/>
    <w:rsid w:val="00A45FA1"/>
    <w:rsid w:val="00A47D3F"/>
    <w:rsid w:val="00A60533"/>
    <w:rsid w:val="00A6591F"/>
    <w:rsid w:val="00A82C9A"/>
    <w:rsid w:val="00A943D8"/>
    <w:rsid w:val="00AA197A"/>
    <w:rsid w:val="00AA3504"/>
    <w:rsid w:val="00AC07DA"/>
    <w:rsid w:val="00AD1405"/>
    <w:rsid w:val="00AE1D56"/>
    <w:rsid w:val="00AE50DA"/>
    <w:rsid w:val="00B1237A"/>
    <w:rsid w:val="00B1453A"/>
    <w:rsid w:val="00B3346C"/>
    <w:rsid w:val="00B568CB"/>
    <w:rsid w:val="00B647DA"/>
    <w:rsid w:val="00B73BC8"/>
    <w:rsid w:val="00B83001"/>
    <w:rsid w:val="00B869E7"/>
    <w:rsid w:val="00B939A0"/>
    <w:rsid w:val="00BB7CDF"/>
    <w:rsid w:val="00BC0929"/>
    <w:rsid w:val="00BE4B8B"/>
    <w:rsid w:val="00BF1110"/>
    <w:rsid w:val="00C0194A"/>
    <w:rsid w:val="00C0264B"/>
    <w:rsid w:val="00C02970"/>
    <w:rsid w:val="00C10A6A"/>
    <w:rsid w:val="00C168F6"/>
    <w:rsid w:val="00C26392"/>
    <w:rsid w:val="00C35FFA"/>
    <w:rsid w:val="00C36C3C"/>
    <w:rsid w:val="00C4270E"/>
    <w:rsid w:val="00C45167"/>
    <w:rsid w:val="00C627EE"/>
    <w:rsid w:val="00C97C1A"/>
    <w:rsid w:val="00CA5090"/>
    <w:rsid w:val="00CC3D22"/>
    <w:rsid w:val="00CD6F9A"/>
    <w:rsid w:val="00CD7129"/>
    <w:rsid w:val="00CE2CC2"/>
    <w:rsid w:val="00D0142A"/>
    <w:rsid w:val="00D02A70"/>
    <w:rsid w:val="00D20334"/>
    <w:rsid w:val="00D33C7D"/>
    <w:rsid w:val="00D3548E"/>
    <w:rsid w:val="00D65E1C"/>
    <w:rsid w:val="00D8193A"/>
    <w:rsid w:val="00D834BB"/>
    <w:rsid w:val="00D92825"/>
    <w:rsid w:val="00D934AA"/>
    <w:rsid w:val="00DC1B43"/>
    <w:rsid w:val="00DC4DA4"/>
    <w:rsid w:val="00DE31B3"/>
    <w:rsid w:val="00DF7FB1"/>
    <w:rsid w:val="00E14B42"/>
    <w:rsid w:val="00E20CF9"/>
    <w:rsid w:val="00E20E16"/>
    <w:rsid w:val="00E352FB"/>
    <w:rsid w:val="00E527A5"/>
    <w:rsid w:val="00E811C6"/>
    <w:rsid w:val="00E83A83"/>
    <w:rsid w:val="00E85765"/>
    <w:rsid w:val="00E907FB"/>
    <w:rsid w:val="00EA55C0"/>
    <w:rsid w:val="00EB072B"/>
    <w:rsid w:val="00EC6500"/>
    <w:rsid w:val="00EE5D68"/>
    <w:rsid w:val="00EF7248"/>
    <w:rsid w:val="00EF7A69"/>
    <w:rsid w:val="00F05074"/>
    <w:rsid w:val="00F10A4B"/>
    <w:rsid w:val="00F35A4B"/>
    <w:rsid w:val="00F44D19"/>
    <w:rsid w:val="00F5029C"/>
    <w:rsid w:val="00F947AB"/>
    <w:rsid w:val="00F94824"/>
    <w:rsid w:val="00F96F35"/>
    <w:rsid w:val="00FC38BE"/>
    <w:rsid w:val="00FC5AC4"/>
    <w:rsid w:val="00FD366E"/>
    <w:rsid w:val="00FF0A4E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Romashki</cp:lastModifiedBy>
  <cp:revision>48</cp:revision>
  <cp:lastPrinted>2019-02-27T11:22:00Z</cp:lastPrinted>
  <dcterms:created xsi:type="dcterms:W3CDTF">2020-02-06T12:22:00Z</dcterms:created>
  <dcterms:modified xsi:type="dcterms:W3CDTF">2023-02-16T11:54:00Z</dcterms:modified>
</cp:coreProperties>
</file>