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9654F9">
        <w:t>6</w:t>
      </w:r>
      <w:r w:rsidR="000A5B13">
        <w:t>6</w:t>
      </w:r>
    </w:p>
    <w:p w:rsidR="00102908" w:rsidRDefault="00102908" w:rsidP="00102908">
      <w:r>
        <w:t xml:space="preserve">                          </w:t>
      </w:r>
    </w:p>
    <w:p w:rsidR="009C5902" w:rsidRDefault="009C5902" w:rsidP="003074F0">
      <w:pPr>
        <w:jc w:val="center"/>
        <w:rPr>
          <w:b/>
        </w:rPr>
      </w:pP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9654F9" w:rsidRPr="009654F9">
        <w:rPr>
          <w:b/>
        </w:rPr>
        <w:t>Об утверждении формы проверочного листа, используемого при осуществлении муниципального</w:t>
      </w:r>
      <w:r w:rsidR="008421FF">
        <w:rPr>
          <w:b/>
        </w:rPr>
        <w:t xml:space="preserve"> </w:t>
      </w:r>
      <w:r w:rsidR="009654F9" w:rsidRPr="009654F9">
        <w:rPr>
          <w:b/>
        </w:rPr>
        <w:t xml:space="preserve"> контроля</w:t>
      </w:r>
      <w:r w:rsidR="000A5B13">
        <w:rPr>
          <w:b/>
        </w:rPr>
        <w:t xml:space="preserve"> </w:t>
      </w:r>
      <w:r w:rsidR="000A5B13" w:rsidRPr="000A5B13">
        <w:rPr>
          <w:b/>
        </w:rPr>
        <w:t xml:space="preserve">в области охраны и </w:t>
      </w:r>
      <w:proofErr w:type="gramStart"/>
      <w:r w:rsidR="000A5B13" w:rsidRPr="000A5B13">
        <w:rPr>
          <w:b/>
        </w:rPr>
        <w:t>использования</w:t>
      </w:r>
      <w:proofErr w:type="gramEnd"/>
      <w:r w:rsidR="000A5B13" w:rsidRPr="000A5B13">
        <w:rPr>
          <w:b/>
        </w:rPr>
        <w:t xml:space="preserve"> особо охраняемых природных территорий</w:t>
      </w:r>
      <w:r w:rsidR="009654F9" w:rsidRPr="009654F9">
        <w:rPr>
          <w:b/>
        </w:rPr>
        <w:t xml:space="preserve"> </w:t>
      </w:r>
      <w:r w:rsidR="00182EEB">
        <w:rPr>
          <w:b/>
        </w:rPr>
        <w:t>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на основании Устава муниципального образования Ромашкинское сельское поселение (далее по тексту – МО Ромашкинское сельское поселение), администрация МО Ромашкинское сельское поселение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>1. Утвердить форму проверочного листа, используемого при осуществлении муниципального</w:t>
      </w:r>
      <w:r w:rsidR="008421FF">
        <w:t xml:space="preserve"> </w:t>
      </w:r>
      <w:r w:rsidR="00EC3378" w:rsidRPr="00EC3378">
        <w:t xml:space="preserve">контроля </w:t>
      </w:r>
      <w:r w:rsidR="000A5B13" w:rsidRPr="000A5B13">
        <w:t xml:space="preserve">в области охраны и </w:t>
      </w:r>
      <w:proofErr w:type="gramStart"/>
      <w:r w:rsidR="000A5B13" w:rsidRPr="000A5B13">
        <w:t>использования</w:t>
      </w:r>
      <w:proofErr w:type="gramEnd"/>
      <w:r w:rsidR="000A5B13" w:rsidRPr="000A5B13">
        <w:t xml:space="preserve"> особо охраняемых природных территорий </w:t>
      </w:r>
      <w:r w:rsidR="00D21CE5">
        <w:t>МО</w:t>
      </w:r>
      <w:r>
        <w:t xml:space="preserve"> Ромашкинское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официальном сайте администрации МО Ромашкинское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8421FF" w:rsidRDefault="008421FF" w:rsidP="00D21CE5">
      <w:pPr>
        <w:ind w:firstLine="851"/>
        <w:jc w:val="both"/>
      </w:pPr>
    </w:p>
    <w:p w:rsidR="008421FF" w:rsidRDefault="008421FF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</w:t>
      </w:r>
      <w:r w:rsidR="009654F9">
        <w:t xml:space="preserve">       </w:t>
      </w:r>
      <w:r w:rsidR="00955ED6">
        <w:t xml:space="preserve">                                                С.В. Танков  </w:t>
      </w:r>
    </w:p>
    <w:p w:rsidR="00102908" w:rsidRDefault="00102908" w:rsidP="00102908">
      <w:pPr>
        <w:jc w:val="both"/>
      </w:pPr>
    </w:p>
    <w:p w:rsidR="008421FF" w:rsidRDefault="008421FF" w:rsidP="00102908">
      <w:pPr>
        <w:jc w:val="both"/>
        <w:rPr>
          <w:sz w:val="20"/>
          <w:szCs w:val="20"/>
        </w:rPr>
      </w:pPr>
    </w:p>
    <w:p w:rsidR="008421FF" w:rsidRDefault="008421FF" w:rsidP="00102908">
      <w:pPr>
        <w:jc w:val="both"/>
        <w:rPr>
          <w:sz w:val="20"/>
          <w:szCs w:val="20"/>
        </w:rPr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 w:rsidR="000D7504">
        <w:rPr>
          <w:sz w:val="20"/>
          <w:szCs w:val="20"/>
        </w:rPr>
        <w:t>64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0A5B13" w:rsidRDefault="009E07AB" w:rsidP="009E07AB">
      <w:pPr>
        <w:jc w:val="both"/>
        <w:rPr>
          <w:sz w:val="16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C5902" w:rsidRDefault="009E07AB" w:rsidP="009C5902">
      <w:pPr>
        <w:jc w:val="center"/>
        <w:rPr>
          <w:b/>
          <w:bCs/>
          <w:sz w:val="20"/>
          <w:szCs w:val="20"/>
        </w:rPr>
      </w:pPr>
      <w:r w:rsidRPr="009E07AB">
        <w:rPr>
          <w:b/>
          <w:bCs/>
          <w:sz w:val="20"/>
          <w:szCs w:val="20"/>
        </w:rPr>
        <w:t>Проверочный лист, используемый при осуществлении муниципального</w:t>
      </w:r>
      <w:r w:rsidR="008421FF">
        <w:rPr>
          <w:b/>
          <w:bCs/>
          <w:sz w:val="20"/>
          <w:szCs w:val="20"/>
        </w:rPr>
        <w:t xml:space="preserve"> </w:t>
      </w:r>
      <w:r w:rsidR="00732CA1">
        <w:rPr>
          <w:b/>
          <w:bCs/>
          <w:sz w:val="20"/>
          <w:szCs w:val="20"/>
        </w:rPr>
        <w:t xml:space="preserve"> </w:t>
      </w:r>
      <w:r w:rsidRPr="009E07AB">
        <w:rPr>
          <w:b/>
          <w:bCs/>
          <w:sz w:val="20"/>
          <w:szCs w:val="20"/>
        </w:rPr>
        <w:t>контроля</w:t>
      </w:r>
      <w:r w:rsidR="009C5902">
        <w:rPr>
          <w:b/>
          <w:bCs/>
          <w:sz w:val="20"/>
          <w:szCs w:val="20"/>
        </w:rPr>
        <w:t xml:space="preserve"> </w:t>
      </w:r>
      <w:r w:rsidR="000A5B13" w:rsidRPr="000A5B13">
        <w:rPr>
          <w:b/>
          <w:bCs/>
          <w:sz w:val="20"/>
          <w:szCs w:val="20"/>
        </w:rPr>
        <w:t xml:space="preserve">в области охраны и </w:t>
      </w:r>
      <w:proofErr w:type="gramStart"/>
      <w:r w:rsidR="000A5B13" w:rsidRPr="000A5B13">
        <w:rPr>
          <w:b/>
          <w:bCs/>
          <w:sz w:val="20"/>
          <w:szCs w:val="20"/>
        </w:rPr>
        <w:t>использования</w:t>
      </w:r>
      <w:proofErr w:type="gramEnd"/>
      <w:r w:rsidR="000A5B13" w:rsidRPr="000A5B13">
        <w:rPr>
          <w:b/>
          <w:bCs/>
          <w:sz w:val="20"/>
          <w:szCs w:val="20"/>
        </w:rPr>
        <w:t xml:space="preserve"> особо охраняемых природных территорий </w:t>
      </w:r>
      <w:r w:rsidRPr="009E07AB">
        <w:rPr>
          <w:b/>
          <w:bCs/>
          <w:sz w:val="20"/>
          <w:szCs w:val="20"/>
        </w:rPr>
        <w:t xml:space="preserve">МО </w:t>
      </w:r>
      <w:r>
        <w:rPr>
          <w:b/>
          <w:bCs/>
          <w:sz w:val="20"/>
          <w:szCs w:val="20"/>
        </w:rPr>
        <w:t>Ромашкин</w:t>
      </w:r>
      <w:r w:rsidRPr="009E07AB">
        <w:rPr>
          <w:b/>
          <w:bCs/>
          <w:sz w:val="20"/>
          <w:szCs w:val="20"/>
        </w:rPr>
        <w:t>ское сельское поселение</w:t>
      </w:r>
      <w:r w:rsidRPr="009E07AB">
        <w:rPr>
          <w:b/>
          <w:bCs/>
          <w:sz w:val="20"/>
          <w:szCs w:val="20"/>
        </w:rPr>
        <w:br/>
      </w:r>
      <w:r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896" w:type="dxa"/>
        <w:tblInd w:w="-714" w:type="dxa"/>
        <w:tblLook w:val="04A0" w:firstRow="1" w:lastRow="0" w:firstColumn="1" w:lastColumn="0" w:noHBand="0" w:noVBand="1"/>
      </w:tblPr>
      <w:tblGrid>
        <w:gridCol w:w="611"/>
        <w:gridCol w:w="3631"/>
        <w:gridCol w:w="2229"/>
        <w:gridCol w:w="418"/>
        <w:gridCol w:w="571"/>
        <w:gridCol w:w="1460"/>
        <w:gridCol w:w="14"/>
        <w:gridCol w:w="1949"/>
        <w:gridCol w:w="13"/>
      </w:tblGrid>
      <w:tr w:rsidR="009E07AB" w:rsidRPr="009E07AB" w:rsidTr="000A5B13">
        <w:trPr>
          <w:gridAfter w:val="1"/>
          <w:wAfter w:w="13" w:type="dxa"/>
          <w:trHeight w:val="850"/>
        </w:trPr>
        <w:tc>
          <w:tcPr>
            <w:tcW w:w="611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31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29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9" w:type="dxa"/>
            <w:gridSpan w:val="3"/>
          </w:tcPr>
          <w:p w:rsidR="00EC3378" w:rsidRDefault="00EC3378" w:rsidP="00EC3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63" w:type="dxa"/>
            <w:gridSpan w:val="2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0A5B13">
        <w:tc>
          <w:tcPr>
            <w:tcW w:w="611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474" w:type="dxa"/>
            <w:gridSpan w:val="2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62" w:type="dxa"/>
            <w:gridSpan w:val="2"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1.</w:t>
            </w:r>
          </w:p>
        </w:tc>
        <w:tc>
          <w:tcPr>
            <w:tcW w:w="3631" w:type="dxa"/>
          </w:tcPr>
          <w:p w:rsidR="000A5B13" w:rsidRPr="000A5B13" w:rsidRDefault="000A5B13" w:rsidP="000A5B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5B1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Осуществляется ли на </w:t>
            </w:r>
            <w:r w:rsidRPr="000A5B13">
              <w:rPr>
                <w:sz w:val="20"/>
                <w:szCs w:val="20"/>
              </w:rPr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Pr="000A5B13">
              <w:rPr>
                <w:color w:val="000000"/>
                <w:sz w:val="20"/>
                <w:szCs w:val="20"/>
              </w:rPr>
              <w:t>муниципального образования  (далее -</w:t>
            </w:r>
            <w:r w:rsidRPr="000A5B13">
              <w:rPr>
                <w:sz w:val="20"/>
                <w:szCs w:val="20"/>
              </w:rPr>
              <w:t xml:space="preserve"> особо охраняемая природная территория</w:t>
            </w:r>
            <w:r w:rsidRPr="000A5B13">
              <w:rPr>
                <w:color w:val="000000"/>
                <w:sz w:val="20"/>
                <w:szCs w:val="20"/>
              </w:rPr>
              <w:t xml:space="preserve">), деятельность, влекущая за собой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нарушение сохранности</w:t>
            </w:r>
            <w:r w:rsidRPr="000A5B1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0A5B13">
              <w:rPr>
                <w:sz w:val="20"/>
                <w:szCs w:val="20"/>
              </w:rPr>
              <w:t>особо охраняемой природной территории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, а именно: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sz w:val="20"/>
                <w:szCs w:val="20"/>
              </w:rPr>
              <w:t xml:space="preserve">Статья 262 Уголовного кодекса Российской Федерации (далее – УК РФ), статья 8.39 КоАП РФ, пункт 1 статьи 58, пункт 2 статьи 59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Федерального закона от 10.01.2002 № 7-ФЗ</w:t>
            </w:r>
          </w:p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rFonts w:eastAsia="Calibri"/>
                <w:sz w:val="20"/>
                <w:szCs w:val="20"/>
                <w:lang w:eastAsia="en-US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2.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 xml:space="preserve">Очищается ли используемая контролируемым лицом особо охраняемая природная территория </w:t>
            </w:r>
          </w:p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от мусора и иных отходов производства и (или) потребления</w:t>
            </w:r>
            <w:bookmarkStart w:id="0" w:name="_Hlk14965574"/>
            <w:r w:rsidRPr="000A5B13">
              <w:rPr>
                <w:sz w:val="20"/>
                <w:szCs w:val="20"/>
              </w:rPr>
              <w:t>?</w:t>
            </w:r>
            <w:bookmarkEnd w:id="0"/>
          </w:p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9" w:type="dxa"/>
          </w:tcPr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sz w:val="20"/>
                <w:szCs w:val="20"/>
              </w:rPr>
              <w:t xml:space="preserve">Статья 8.39 КоАП РФ, пункт 9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Приказа Минприроды России от 12.08.2021 № 558</w:t>
            </w:r>
          </w:p>
          <w:p w:rsidR="000A5B13" w:rsidRPr="000A5B13" w:rsidRDefault="000A5B13" w:rsidP="000A5B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rFonts w:eastAsia="Calibri"/>
                <w:sz w:val="20"/>
                <w:szCs w:val="20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0A5B13">
              <w:rPr>
                <w:rStyle w:val="a9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3.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sz w:val="20"/>
                <w:szCs w:val="20"/>
              </w:rPr>
              <w:t xml:space="preserve">Статья 8.39 КоАП РФ, пункт 12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Приказа Минприроды России от 12.08.2021 № 558</w:t>
            </w:r>
          </w:p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rFonts w:eastAsia="Calibri"/>
                <w:sz w:val="20"/>
                <w:szCs w:val="20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Pr="000A5B13">
              <w:rPr>
                <w:rStyle w:val="a9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4.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Нарушались ли</w:t>
            </w:r>
            <w:r w:rsidRPr="000A5B13">
              <w:rPr>
                <w:bCs/>
                <w:color w:val="000000"/>
                <w:sz w:val="20"/>
                <w:szCs w:val="20"/>
              </w:rPr>
              <w:t xml:space="preserve"> на особо охраняемой природной территории</w:t>
            </w:r>
            <w:r w:rsidRPr="000A5B13">
              <w:rPr>
                <w:sz w:val="20"/>
                <w:szCs w:val="20"/>
              </w:rPr>
              <w:t xml:space="preserve"> </w:t>
            </w:r>
            <w:r w:rsidRPr="000A5B13">
              <w:rPr>
                <w:bCs/>
                <w:color w:val="000000"/>
                <w:sz w:val="20"/>
                <w:szCs w:val="20"/>
              </w:rPr>
              <w:t>правила пожарной безопасности?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Статья 8.39 КоАП РФ</w:t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5.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 xml:space="preserve">Выявлялись ли на </w:t>
            </w:r>
            <w:r w:rsidRPr="000A5B13">
              <w:rPr>
                <w:bCs/>
                <w:color w:val="000000"/>
                <w:sz w:val="20"/>
                <w:szCs w:val="20"/>
              </w:rPr>
              <w:t xml:space="preserve">особо охраняемой природной территории случаи уничтожения или повреждения специальных знаков, содержащих </w:t>
            </w:r>
            <w:r w:rsidRPr="000A5B13">
              <w:rPr>
                <w:bCs/>
                <w:color w:val="000000"/>
                <w:sz w:val="20"/>
                <w:szCs w:val="20"/>
              </w:rPr>
              <w:lastRenderedPageBreak/>
              <w:t>информацию, необходимую для эксплуатации особо охраняемой природной территории?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lastRenderedPageBreak/>
              <w:t>Часть 2 статьи 7.2 КоАП РФ</w:t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 xml:space="preserve">Осуществляются ли на </w:t>
            </w:r>
            <w:r w:rsidRPr="000A5B13">
              <w:rPr>
                <w:bCs/>
                <w:color w:val="000000"/>
                <w:sz w:val="20"/>
                <w:szCs w:val="20"/>
              </w:rPr>
              <w:t xml:space="preserve">особо охраняемой природной территории нижеперечисленные виды деятельности </w:t>
            </w:r>
            <w:r w:rsidRPr="000A5B13">
              <w:rPr>
                <w:bCs/>
                <w:sz w:val="20"/>
                <w:szCs w:val="20"/>
              </w:rPr>
              <w:t>при наличии запрета на осуществление указанной деятельности: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Статья 8.39 КоАП РФ</w:t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6.1.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- строительство и эксплуатация хозяйственных и жилых объектов?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6.2.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- строительство зданий и сооружений?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6.3.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  <w:r w:rsidRPr="000A5B13">
              <w:rPr>
                <w:bCs/>
                <w:sz w:val="20"/>
                <w:szCs w:val="20"/>
              </w:rPr>
              <w:t>- возведение временных строений и сооружений?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6.4.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jc w:val="both"/>
              <w:rPr>
                <w:bCs/>
                <w:sz w:val="20"/>
                <w:szCs w:val="20"/>
              </w:rPr>
            </w:pPr>
            <w:r w:rsidRPr="000A5B13">
              <w:rPr>
                <w:bCs/>
                <w:sz w:val="20"/>
                <w:szCs w:val="20"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229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5B13">
              <w:rPr>
                <w:rFonts w:eastAsia="Calibri"/>
                <w:sz w:val="20"/>
                <w:szCs w:val="20"/>
                <w:lang w:eastAsia="en-US"/>
              </w:rPr>
              <w:t>Имеет ли контролируемое лицо п</w:t>
            </w:r>
            <w:r w:rsidRPr="000A5B13">
              <w:rPr>
                <w:bCs/>
                <w:color w:val="000000"/>
                <w:sz w:val="20"/>
                <w:szCs w:val="20"/>
              </w:rPr>
              <w:t>ри осуществлении охоты</w:t>
            </w:r>
            <w:r w:rsidRPr="000A5B13">
              <w:rPr>
                <w:sz w:val="20"/>
                <w:szCs w:val="20"/>
              </w:rPr>
              <w:t xml:space="preserve"> на </w:t>
            </w:r>
            <w:r w:rsidRPr="000A5B13">
              <w:rPr>
                <w:bCs/>
                <w:color w:val="000000"/>
                <w:sz w:val="20"/>
                <w:szCs w:val="20"/>
              </w:rPr>
              <w:t xml:space="preserve">особо охраняемой природной территории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разрешение на добычу охотничьих ресурсов?</w:t>
            </w:r>
          </w:p>
        </w:tc>
        <w:tc>
          <w:tcPr>
            <w:tcW w:w="2229" w:type="dxa"/>
          </w:tcPr>
          <w:p w:rsidR="000A5B13" w:rsidRPr="000A5B13" w:rsidRDefault="000A5B13" w:rsidP="000A5B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sz w:val="20"/>
                <w:szCs w:val="20"/>
              </w:rPr>
              <w:t xml:space="preserve">Статья 258 УК РФ, часть 1 статьи 29, пункт «в» части 1 статьи 31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Федерального закона от 24.07.2009 № 209-ФЗ</w:t>
            </w:r>
            <w:proofErr w:type="gramStart"/>
            <w:r w:rsidRPr="000A5B13">
              <w:rPr>
                <w:rFonts w:eastAsia="Calibri"/>
                <w:sz w:val="20"/>
                <w:szCs w:val="20"/>
                <w:lang w:eastAsia="en-US"/>
              </w:rPr>
              <w:t>«О</w:t>
            </w:r>
            <w:proofErr w:type="gramEnd"/>
            <w:r w:rsidRPr="000A5B13">
              <w:rPr>
                <w:rFonts w:eastAsia="Calibri"/>
                <w:sz w:val="20"/>
                <w:szCs w:val="20"/>
                <w:lang w:eastAsia="en-US"/>
              </w:rPr>
              <w:t>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  <w:tr w:rsidR="000A5B13" w:rsidRPr="009E07AB" w:rsidTr="000A5B13">
        <w:trPr>
          <w:trHeight w:val="1855"/>
        </w:trPr>
        <w:tc>
          <w:tcPr>
            <w:tcW w:w="611" w:type="dxa"/>
          </w:tcPr>
          <w:p w:rsidR="000A5B13" w:rsidRPr="000A5B13" w:rsidRDefault="000A5B13" w:rsidP="007C35CF">
            <w:pPr>
              <w:jc w:val="center"/>
              <w:rPr>
                <w:sz w:val="20"/>
                <w:szCs w:val="20"/>
              </w:rPr>
            </w:pPr>
            <w:r w:rsidRPr="000A5B13">
              <w:rPr>
                <w:sz w:val="20"/>
                <w:szCs w:val="20"/>
              </w:rPr>
              <w:t>8.</w:t>
            </w:r>
          </w:p>
        </w:tc>
        <w:tc>
          <w:tcPr>
            <w:tcW w:w="3631" w:type="dxa"/>
          </w:tcPr>
          <w:p w:rsidR="000A5B13" w:rsidRPr="000A5B13" w:rsidRDefault="000A5B13" w:rsidP="007C35C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rFonts w:eastAsia="Calibri"/>
                <w:sz w:val="20"/>
                <w:szCs w:val="20"/>
                <w:lang w:eastAsia="en-US"/>
              </w:rPr>
              <w:t>Имеет ли контролируемое лицо п</w:t>
            </w:r>
            <w:r w:rsidRPr="000A5B13">
              <w:rPr>
                <w:bCs/>
                <w:color w:val="000000"/>
                <w:sz w:val="20"/>
                <w:szCs w:val="20"/>
              </w:rPr>
              <w:t xml:space="preserve">ри осуществлении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добычи (вылова) водных биологических ресурсов</w:t>
            </w:r>
            <w:r w:rsidRPr="000A5B13">
              <w:rPr>
                <w:sz w:val="20"/>
                <w:szCs w:val="20"/>
              </w:rPr>
              <w:t xml:space="preserve"> на </w:t>
            </w:r>
            <w:r w:rsidRPr="000A5B13">
              <w:rPr>
                <w:bCs/>
                <w:color w:val="000000"/>
                <w:sz w:val="20"/>
                <w:szCs w:val="20"/>
              </w:rPr>
              <w:t xml:space="preserve">особо охраняемой природной территории 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>разрешение на добычу (вылов) водных биологических ресурсов?</w:t>
            </w:r>
          </w:p>
          <w:p w:rsidR="000A5B13" w:rsidRPr="000A5B13" w:rsidRDefault="000A5B13" w:rsidP="007C35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0A5B13" w:rsidRPr="000A5B13" w:rsidRDefault="000A5B13" w:rsidP="000A5B1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5B13">
              <w:rPr>
                <w:sz w:val="20"/>
                <w:szCs w:val="20"/>
              </w:rPr>
              <w:t>Статья 256 УК РФ,</w:t>
            </w:r>
            <w:r w:rsidRPr="000A5B13">
              <w:rPr>
                <w:rFonts w:eastAsia="Calibri"/>
                <w:sz w:val="20"/>
                <w:szCs w:val="20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</w:tc>
        <w:tc>
          <w:tcPr>
            <w:tcW w:w="418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571" w:type="dxa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474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  <w:tc>
          <w:tcPr>
            <w:tcW w:w="1962" w:type="dxa"/>
            <w:gridSpan w:val="2"/>
          </w:tcPr>
          <w:p w:rsidR="000A5B13" w:rsidRPr="004D40EF" w:rsidRDefault="000A5B13" w:rsidP="007C35CF">
            <w:pPr>
              <w:jc w:val="center"/>
            </w:pPr>
          </w:p>
        </w:tc>
      </w:tr>
    </w:tbl>
    <w:p w:rsidR="000A5B13" w:rsidRDefault="000A5B13" w:rsidP="009E07AB">
      <w:pPr>
        <w:jc w:val="both"/>
        <w:rPr>
          <w:rFonts w:eastAsia="Calibri"/>
          <w:bCs/>
          <w:lang w:eastAsia="en-US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2756"/>
        <w:gridCol w:w="963"/>
        <w:gridCol w:w="2981"/>
      </w:tblGrid>
      <w:tr w:rsidR="009E07AB" w:rsidRPr="009E07AB" w:rsidTr="000A5B13">
        <w:trPr>
          <w:gridAfter w:val="3"/>
          <w:wAfter w:w="6700" w:type="dxa"/>
          <w:trHeight w:val="361"/>
        </w:trPr>
        <w:tc>
          <w:tcPr>
            <w:tcW w:w="2981" w:type="dxa"/>
            <w:hideMark/>
          </w:tcPr>
          <w:p w:rsid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 xml:space="preserve">      проверочного листа)</w:t>
            </w:r>
            <w:bookmarkStart w:id="1" w:name="_Hlk78455926"/>
          </w:p>
          <w:p w:rsidR="00632A97" w:rsidRPr="009E07AB" w:rsidRDefault="00632A97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9E07AB" w:rsidRPr="009E07AB" w:rsidTr="000A5B13">
        <w:trPr>
          <w:trHeight w:val="1259"/>
        </w:trPr>
        <w:tc>
          <w:tcPr>
            <w:tcW w:w="5737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63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9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0A5B13">
        <w:trPr>
          <w:trHeight w:val="185"/>
        </w:trPr>
        <w:tc>
          <w:tcPr>
            <w:tcW w:w="5737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9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0A5B13">
        <w:trPr>
          <w:trHeight w:val="361"/>
        </w:trPr>
        <w:tc>
          <w:tcPr>
            <w:tcW w:w="5737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</w:t>
            </w:r>
            <w:r w:rsidR="00632A97">
              <w:rPr>
                <w:sz w:val="20"/>
                <w:szCs w:val="20"/>
              </w:rPr>
              <w:t xml:space="preserve">                               </w:t>
            </w:r>
            <w:r w:rsidR="00AB38E0">
              <w:rPr>
                <w:sz w:val="20"/>
                <w:szCs w:val="20"/>
              </w:rPr>
              <w:t xml:space="preserve">                              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9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632A97">
            <w:pPr>
              <w:jc w:val="center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  <w:bookmarkStart w:id="2" w:name="_GoBack"/>
            <w:bookmarkEnd w:id="2"/>
          </w:p>
        </w:tc>
      </w:tr>
      <w:tr w:rsidR="009E07AB" w:rsidRPr="009E07AB" w:rsidTr="000A5B13">
        <w:trPr>
          <w:trHeight w:val="185"/>
        </w:trPr>
        <w:tc>
          <w:tcPr>
            <w:tcW w:w="9681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 w:rsidSect="009C59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0A5B13" w:rsidRDefault="000A5B13" w:rsidP="00F71EA5">
      <w:pPr>
        <w:pStyle w:val="a7"/>
      </w:pPr>
      <w:r>
        <w:rPr>
          <w:rStyle w:val="a9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2">
    <w:p w:rsidR="000A5B13" w:rsidRDefault="000A5B13" w:rsidP="00F71EA5">
      <w:pPr>
        <w:pStyle w:val="a7"/>
      </w:pPr>
      <w:r>
        <w:rPr>
          <w:rStyle w:val="a9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3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</w:t>
      </w:r>
      <w:r w:rsidRPr="00632A97">
        <w:rPr>
          <w:sz w:val="18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A5B13"/>
    <w:rsid w:val="000D0F77"/>
    <w:rsid w:val="000D28C9"/>
    <w:rsid w:val="000D7504"/>
    <w:rsid w:val="000E417C"/>
    <w:rsid w:val="00102908"/>
    <w:rsid w:val="0011644E"/>
    <w:rsid w:val="0012146A"/>
    <w:rsid w:val="00182EEB"/>
    <w:rsid w:val="0019072B"/>
    <w:rsid w:val="001E4EF4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2A97"/>
    <w:rsid w:val="006345AB"/>
    <w:rsid w:val="00665087"/>
    <w:rsid w:val="00670530"/>
    <w:rsid w:val="00691296"/>
    <w:rsid w:val="006B7ADA"/>
    <w:rsid w:val="006C6EEB"/>
    <w:rsid w:val="00717C72"/>
    <w:rsid w:val="00727CE2"/>
    <w:rsid w:val="00732CA1"/>
    <w:rsid w:val="0075146F"/>
    <w:rsid w:val="00755CFF"/>
    <w:rsid w:val="00765236"/>
    <w:rsid w:val="007B4E6D"/>
    <w:rsid w:val="008421FF"/>
    <w:rsid w:val="00860C3B"/>
    <w:rsid w:val="0086765B"/>
    <w:rsid w:val="008A111C"/>
    <w:rsid w:val="00911B46"/>
    <w:rsid w:val="0094337F"/>
    <w:rsid w:val="00955ED6"/>
    <w:rsid w:val="009654F9"/>
    <w:rsid w:val="0097431B"/>
    <w:rsid w:val="00992D04"/>
    <w:rsid w:val="009C5902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43385"/>
    <w:rsid w:val="00C938D6"/>
    <w:rsid w:val="00CB5720"/>
    <w:rsid w:val="00CC08D8"/>
    <w:rsid w:val="00CC5A7B"/>
    <w:rsid w:val="00CE7665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C3378"/>
    <w:rsid w:val="00EE4D09"/>
    <w:rsid w:val="00F00FDD"/>
    <w:rsid w:val="00F1380C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8421FF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421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8421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8421FF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421F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8421F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3</cp:revision>
  <cp:lastPrinted>2022-02-18T14:22:00Z</cp:lastPrinted>
  <dcterms:created xsi:type="dcterms:W3CDTF">2022-02-18T14:12:00Z</dcterms:created>
  <dcterms:modified xsi:type="dcterms:W3CDTF">2022-02-18T14:29:00Z</dcterms:modified>
</cp:coreProperties>
</file>