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A1" w:rsidRPr="009C79F2" w:rsidRDefault="000131A1" w:rsidP="000131A1">
      <w:pPr>
        <w:ind w:left="-709"/>
        <w:jc w:val="center"/>
      </w:pPr>
      <w:r>
        <w:t xml:space="preserve">           </w:t>
      </w:r>
      <w:r>
        <w:rPr>
          <w:noProof/>
        </w:rPr>
        <w:drawing>
          <wp:inline distT="0" distB="0" distL="0" distR="0" wp14:anchorId="0E0A8315" wp14:editId="44537E7E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1A1" w:rsidRPr="009C79F2" w:rsidRDefault="000131A1" w:rsidP="000131A1">
      <w:pPr>
        <w:jc w:val="center"/>
        <w:rPr>
          <w:b/>
        </w:rPr>
      </w:pPr>
      <w:r w:rsidRPr="009C79F2">
        <w:rPr>
          <w:b/>
        </w:rPr>
        <w:t>Администрация</w:t>
      </w:r>
    </w:p>
    <w:p w:rsidR="000131A1" w:rsidRPr="009C79F2" w:rsidRDefault="000131A1" w:rsidP="000131A1">
      <w:pPr>
        <w:jc w:val="center"/>
        <w:rPr>
          <w:b/>
        </w:rPr>
      </w:pPr>
      <w:r w:rsidRPr="009C79F2">
        <w:rPr>
          <w:b/>
        </w:rPr>
        <w:t>муниципального образования Ромашкинское сельское поселение</w:t>
      </w:r>
    </w:p>
    <w:p w:rsidR="000131A1" w:rsidRPr="009C79F2" w:rsidRDefault="000131A1" w:rsidP="000131A1">
      <w:pPr>
        <w:jc w:val="center"/>
        <w:rPr>
          <w:b/>
        </w:rPr>
      </w:pPr>
      <w:r w:rsidRPr="009C79F2">
        <w:rPr>
          <w:b/>
        </w:rPr>
        <w:t xml:space="preserve">муниципального образования Приозерский муниципальный район </w:t>
      </w:r>
    </w:p>
    <w:p w:rsidR="000131A1" w:rsidRPr="009C79F2" w:rsidRDefault="000131A1" w:rsidP="000131A1">
      <w:pPr>
        <w:jc w:val="center"/>
        <w:rPr>
          <w:b/>
        </w:rPr>
      </w:pPr>
      <w:r w:rsidRPr="009C79F2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0131A1" w:rsidRPr="009C79F2" w:rsidTr="00974CCC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131A1" w:rsidRPr="009C79F2" w:rsidRDefault="000131A1" w:rsidP="00974CCC">
            <w:pPr>
              <w:jc w:val="center"/>
              <w:rPr>
                <w:b/>
              </w:rPr>
            </w:pPr>
          </w:p>
        </w:tc>
      </w:tr>
    </w:tbl>
    <w:p w:rsidR="000131A1" w:rsidRDefault="000131A1" w:rsidP="000131A1">
      <w:pPr>
        <w:jc w:val="center"/>
        <w:rPr>
          <w:b/>
        </w:rPr>
      </w:pPr>
      <w:proofErr w:type="gramStart"/>
      <w:r w:rsidRPr="009C79F2">
        <w:rPr>
          <w:b/>
        </w:rPr>
        <w:t>П</w:t>
      </w:r>
      <w:proofErr w:type="gramEnd"/>
      <w:r w:rsidRPr="009C79F2">
        <w:rPr>
          <w:b/>
        </w:rPr>
        <w:t xml:space="preserve"> О С Т А Н О В Л Е Н И Е</w:t>
      </w:r>
    </w:p>
    <w:p w:rsidR="000131A1" w:rsidRPr="00EF34B8" w:rsidRDefault="000131A1" w:rsidP="000131A1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0131A1" w:rsidRPr="00EF34B8" w:rsidRDefault="000131A1" w:rsidP="000131A1">
      <w:r>
        <w:t>о</w:t>
      </w:r>
      <w:r w:rsidRPr="00EF34B8">
        <w:t>т</w:t>
      </w:r>
      <w:r>
        <w:t xml:space="preserve"> 08 ноября</w:t>
      </w:r>
      <w:r>
        <w:t xml:space="preserve"> 2021 года</w:t>
      </w:r>
      <w:r w:rsidRPr="00EF34B8">
        <w:t xml:space="preserve">                                                  </w:t>
      </w:r>
      <w:r>
        <w:t xml:space="preserve">                 </w:t>
      </w:r>
      <w:r w:rsidRPr="00EF34B8">
        <w:t xml:space="preserve">                            </w:t>
      </w:r>
      <w:r>
        <w:t xml:space="preserve">           № 229</w:t>
      </w:r>
    </w:p>
    <w:tbl>
      <w:tblPr>
        <w:tblW w:w="10116" w:type="dxa"/>
        <w:tblLayout w:type="fixed"/>
        <w:tblLook w:val="04A0" w:firstRow="1" w:lastRow="0" w:firstColumn="1" w:lastColumn="0" w:noHBand="0" w:noVBand="1"/>
      </w:tblPr>
      <w:tblGrid>
        <w:gridCol w:w="10116"/>
      </w:tblGrid>
      <w:tr w:rsidR="000131A1" w:rsidRPr="009C79F2" w:rsidTr="00974CCC">
        <w:trPr>
          <w:trHeight w:val="1160"/>
        </w:trPr>
        <w:tc>
          <w:tcPr>
            <w:tcW w:w="10116" w:type="dxa"/>
            <w:hideMark/>
          </w:tcPr>
          <w:p w:rsidR="000131A1" w:rsidRDefault="000131A1" w:rsidP="00974CCC">
            <w:pPr>
              <w:jc w:val="center"/>
              <w:rPr>
                <w:b/>
              </w:rPr>
            </w:pPr>
          </w:p>
          <w:p w:rsidR="000131A1" w:rsidRDefault="000131A1" w:rsidP="00974CCC">
            <w:pPr>
              <w:jc w:val="center"/>
              <w:rPr>
                <w:b/>
              </w:rPr>
            </w:pPr>
          </w:p>
          <w:p w:rsidR="000131A1" w:rsidRDefault="000131A1" w:rsidP="00974CCC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>«О</w:t>
            </w: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>показателе средней рыночной</w:t>
            </w:r>
            <w:r w:rsidRPr="000B26FB">
              <w:rPr>
                <w:b/>
              </w:rPr>
              <w:t xml:space="preserve"> стоимости одного </w:t>
            </w:r>
          </w:p>
          <w:p w:rsidR="000131A1" w:rsidRPr="009C79F2" w:rsidRDefault="000131A1" w:rsidP="00974CCC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квадратного метра общей площади жилья на </w:t>
            </w:r>
            <w:r>
              <w:rPr>
                <w:b/>
              </w:rPr>
              <w:t>четвертый</w:t>
            </w:r>
            <w:r>
              <w:rPr>
                <w:b/>
              </w:rPr>
              <w:t xml:space="preserve"> квартал 2021</w:t>
            </w:r>
            <w:r w:rsidRPr="000B26FB">
              <w:rPr>
                <w:b/>
              </w:rPr>
              <w:t xml:space="preserve"> года </w:t>
            </w:r>
            <w:r>
              <w:rPr>
                <w:b/>
              </w:rPr>
              <w:t>на территории муни</w:t>
            </w:r>
            <w:r w:rsidRPr="000B26FB">
              <w:rPr>
                <w:b/>
              </w:rPr>
              <w:t>ципально</w:t>
            </w:r>
            <w:r>
              <w:rPr>
                <w:b/>
              </w:rPr>
              <w:t>го</w:t>
            </w:r>
            <w:r w:rsidRPr="000B26FB">
              <w:rPr>
                <w:b/>
              </w:rPr>
              <w:t xml:space="preserve"> образовани</w:t>
            </w:r>
            <w:r>
              <w:rPr>
                <w:b/>
              </w:rPr>
              <w:t>я</w:t>
            </w:r>
            <w:r w:rsidRPr="000B26FB">
              <w:rPr>
                <w:b/>
              </w:rPr>
              <w:t xml:space="preserve"> Ромашкинское сельское поселение муниципального образования Приозерский муниципальный район Ленинградской области»</w:t>
            </w:r>
          </w:p>
        </w:tc>
      </w:tr>
    </w:tbl>
    <w:p w:rsidR="000131A1" w:rsidRDefault="000131A1" w:rsidP="000131A1">
      <w:r>
        <w:t xml:space="preserve">  </w:t>
      </w:r>
    </w:p>
    <w:p w:rsidR="000131A1" w:rsidRDefault="000131A1" w:rsidP="000131A1">
      <w:pPr>
        <w:ind w:firstLine="540"/>
        <w:jc w:val="both"/>
        <w:rPr>
          <w:sz w:val="23"/>
          <w:szCs w:val="23"/>
        </w:rPr>
      </w:pPr>
    </w:p>
    <w:p w:rsidR="000131A1" w:rsidRPr="006E4704" w:rsidRDefault="000131A1" w:rsidP="000131A1">
      <w:pPr>
        <w:ind w:firstLine="540"/>
        <w:jc w:val="both"/>
        <w:rPr>
          <w:sz w:val="23"/>
          <w:szCs w:val="23"/>
        </w:rPr>
      </w:pPr>
      <w:r w:rsidRPr="006E4704">
        <w:rPr>
          <w:sz w:val="23"/>
          <w:szCs w:val="23"/>
        </w:rPr>
        <w:t>Руководствуясь приказом Министерства строительства и жилищно-коммунального хозя</w:t>
      </w:r>
      <w:r>
        <w:rPr>
          <w:sz w:val="23"/>
          <w:szCs w:val="23"/>
        </w:rPr>
        <w:t>йства Ро</w:t>
      </w:r>
      <w:r>
        <w:rPr>
          <w:sz w:val="23"/>
          <w:szCs w:val="23"/>
        </w:rPr>
        <w:t>ссийской Федерации от 28.09.2021 года  №</w:t>
      </w:r>
      <w:r w:rsidR="009E4521">
        <w:rPr>
          <w:sz w:val="23"/>
          <w:szCs w:val="23"/>
        </w:rPr>
        <w:t xml:space="preserve"> </w:t>
      </w:r>
      <w:r>
        <w:rPr>
          <w:sz w:val="23"/>
          <w:szCs w:val="23"/>
        </w:rPr>
        <w:t>699</w:t>
      </w:r>
      <w:r w:rsidRPr="006E4704">
        <w:rPr>
          <w:sz w:val="23"/>
          <w:szCs w:val="23"/>
        </w:rPr>
        <w:t>/</w:t>
      </w:r>
      <w:proofErr w:type="spellStart"/>
      <w:proofErr w:type="gramStart"/>
      <w:r w:rsidRPr="006E4704">
        <w:rPr>
          <w:sz w:val="23"/>
          <w:szCs w:val="23"/>
        </w:rPr>
        <w:t>пр</w:t>
      </w:r>
      <w:proofErr w:type="spellEnd"/>
      <w:proofErr w:type="gramEnd"/>
      <w:r>
        <w:rPr>
          <w:sz w:val="23"/>
          <w:szCs w:val="23"/>
        </w:rPr>
        <w:t xml:space="preserve"> «О</w:t>
      </w:r>
      <w:r>
        <w:rPr>
          <w:sz w:val="23"/>
          <w:szCs w:val="23"/>
        </w:rPr>
        <w:t xml:space="preserve">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 w:val="23"/>
          <w:szCs w:val="23"/>
          <w:lang w:val="en-US"/>
        </w:rPr>
        <w:t>IV</w:t>
      </w:r>
      <w:r w:rsidRPr="005E71C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квартал 2021 года»,  </w:t>
      </w:r>
      <w:r w:rsidRPr="006E4704">
        <w:rPr>
          <w:sz w:val="23"/>
          <w:szCs w:val="23"/>
        </w:rPr>
        <w:t xml:space="preserve"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</w:t>
      </w:r>
      <w:proofErr w:type="gramStart"/>
      <w:r w:rsidRPr="006E4704">
        <w:rPr>
          <w:sz w:val="23"/>
          <w:szCs w:val="23"/>
        </w:rPr>
        <w:t>в сельской местности Ленинградской области, утвержденными распоряжением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</w:t>
      </w:r>
      <w:proofErr w:type="gramEnd"/>
      <w:r w:rsidRPr="006E4704">
        <w:rPr>
          <w:sz w:val="23"/>
          <w:szCs w:val="23"/>
        </w:rPr>
        <w:t xml:space="preserve">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ПОСТАНОВЛЯЕТ: </w:t>
      </w:r>
    </w:p>
    <w:p w:rsidR="000131A1" w:rsidRPr="008B3B05" w:rsidRDefault="000131A1" w:rsidP="000131A1">
      <w:pPr>
        <w:tabs>
          <w:tab w:val="left" w:pos="-3060"/>
        </w:tabs>
        <w:ind w:firstLine="567"/>
        <w:jc w:val="both"/>
        <w:rPr>
          <w:sz w:val="22"/>
          <w:szCs w:val="22"/>
        </w:rPr>
      </w:pPr>
      <w:r w:rsidRPr="006E4704">
        <w:rPr>
          <w:color w:val="000000"/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Утвердить на четвертый</w:t>
      </w:r>
      <w:r>
        <w:rPr>
          <w:sz w:val="23"/>
          <w:szCs w:val="23"/>
        </w:rPr>
        <w:t xml:space="preserve"> квартал 2021 года в качестве норматива показатель средней рыночной</w:t>
      </w:r>
      <w:r w:rsidRPr="006E4704">
        <w:rPr>
          <w:sz w:val="23"/>
          <w:szCs w:val="23"/>
        </w:rPr>
        <w:t xml:space="preserve"> стоимости одного квадратного метра общей площади жилья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</w:t>
      </w:r>
      <w:r>
        <w:rPr>
          <w:sz w:val="23"/>
          <w:szCs w:val="23"/>
        </w:rPr>
        <w:t>применяемый в рамках реализации</w:t>
      </w:r>
      <w:r w:rsidRPr="00CB34FB">
        <w:rPr>
          <w:sz w:val="22"/>
          <w:szCs w:val="22"/>
        </w:rPr>
        <w:t xml:space="preserve"> мероприятия </w:t>
      </w:r>
      <w:r>
        <w:rPr>
          <w:sz w:val="22"/>
          <w:szCs w:val="22"/>
        </w:rPr>
        <w:t xml:space="preserve"> по обеспечению жильем молодых семей ведомственной целевой программы  «Оказание государственной поддержки гражданам в обеспечении жильем и оплате жилищно-коммунальных услуг» государственной программы Российской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Федерации </w:t>
      </w:r>
      <w:r w:rsidRPr="00CB34FB">
        <w:rPr>
          <w:sz w:val="22"/>
          <w:szCs w:val="22"/>
        </w:rPr>
        <w:t xml:space="preserve">«Обеспечение доступным и комфортным жильем и коммунальными услугами граждан Российской Федерации», </w:t>
      </w:r>
      <w:r w:rsidRPr="00CB34FB">
        <w:t xml:space="preserve">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</w:t>
      </w:r>
      <w:r>
        <w:t xml:space="preserve">подпрограммы «Содействие в обеспечении жильем граждан Ленинградской области» </w:t>
      </w:r>
      <w:r w:rsidRPr="00CB34FB">
        <w:t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>
        <w:t>»</w:t>
      </w:r>
      <w:r w:rsidR="009E4521">
        <w:rPr>
          <w:sz w:val="23"/>
          <w:szCs w:val="23"/>
        </w:rPr>
        <w:t>, в размере 62 129</w:t>
      </w:r>
      <w:proofErr w:type="gramEnd"/>
      <w:r>
        <w:rPr>
          <w:sz w:val="23"/>
          <w:szCs w:val="23"/>
        </w:rPr>
        <w:t xml:space="preserve"> рублей</w:t>
      </w:r>
      <w:r w:rsidRPr="006E4704">
        <w:rPr>
          <w:sz w:val="23"/>
          <w:szCs w:val="23"/>
        </w:rPr>
        <w:t xml:space="preserve"> 00 копеек (исходные данные приведены в приложении).</w:t>
      </w:r>
    </w:p>
    <w:p w:rsidR="000131A1" w:rsidRPr="007D0677" w:rsidRDefault="000131A1" w:rsidP="000131A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2</w:t>
      </w:r>
      <w:r w:rsidRPr="006E4704">
        <w:rPr>
          <w:sz w:val="23"/>
          <w:szCs w:val="23"/>
        </w:rPr>
        <w:t xml:space="preserve">. </w:t>
      </w:r>
      <w:r w:rsidRPr="007D0677">
        <w:rPr>
          <w:rFonts w:ascii="Times New Roman" w:hAnsi="Times New Roman" w:cs="Times New Roman"/>
          <w:sz w:val="24"/>
          <w:szCs w:val="24"/>
        </w:rPr>
        <w:t xml:space="preserve">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газете «Приозерские ведомости» и размещению на сайте муниципального образования </w:t>
      </w:r>
      <w:r w:rsidRPr="007D067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D06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0677">
        <w:rPr>
          <w:rFonts w:ascii="Times New Roman" w:hAnsi="Times New Roman" w:cs="Times New Roman"/>
          <w:sz w:val="24"/>
          <w:szCs w:val="24"/>
        </w:rPr>
        <w:t>ромашкинское.рф</w:t>
      </w:r>
      <w:proofErr w:type="spellEnd"/>
      <w:r w:rsidRPr="007D0677">
        <w:rPr>
          <w:rFonts w:ascii="Times New Roman" w:hAnsi="Times New Roman" w:cs="Times New Roman"/>
          <w:sz w:val="24"/>
          <w:szCs w:val="24"/>
        </w:rPr>
        <w:t>.</w:t>
      </w:r>
    </w:p>
    <w:p w:rsidR="000131A1" w:rsidRPr="006E4704" w:rsidRDefault="000131A1" w:rsidP="000131A1">
      <w:pPr>
        <w:tabs>
          <w:tab w:val="left" w:pos="-306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3</w:t>
      </w:r>
      <w:r w:rsidRPr="006E4704">
        <w:rPr>
          <w:sz w:val="23"/>
          <w:szCs w:val="23"/>
        </w:rPr>
        <w:t xml:space="preserve">. Настоящее постановление вступает в силу </w:t>
      </w:r>
      <w:proofErr w:type="gramStart"/>
      <w:r w:rsidRPr="006E4704">
        <w:rPr>
          <w:sz w:val="23"/>
          <w:szCs w:val="23"/>
        </w:rPr>
        <w:t>с</w:t>
      </w:r>
      <w:proofErr w:type="gramEnd"/>
      <w:r w:rsidRPr="006E4704">
        <w:rPr>
          <w:sz w:val="23"/>
          <w:szCs w:val="23"/>
        </w:rPr>
        <w:t xml:space="preserve"> даты его официального опубликования.</w:t>
      </w:r>
    </w:p>
    <w:p w:rsidR="000131A1" w:rsidRPr="006E4704" w:rsidRDefault="000131A1" w:rsidP="000131A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6E4704">
        <w:rPr>
          <w:sz w:val="23"/>
          <w:szCs w:val="23"/>
        </w:rPr>
        <w:t xml:space="preserve">. </w:t>
      </w:r>
      <w:proofErr w:type="gramStart"/>
      <w:r w:rsidRPr="006E4704">
        <w:rPr>
          <w:sz w:val="23"/>
          <w:szCs w:val="23"/>
        </w:rPr>
        <w:t>Контроль за</w:t>
      </w:r>
      <w:proofErr w:type="gramEnd"/>
      <w:r w:rsidRPr="006E4704">
        <w:rPr>
          <w:sz w:val="23"/>
          <w:szCs w:val="23"/>
        </w:rPr>
        <w:t xml:space="preserve"> исполнением настоящего постановления оставляю за собой.</w:t>
      </w:r>
    </w:p>
    <w:p w:rsidR="000131A1" w:rsidRPr="006E4704" w:rsidRDefault="000131A1" w:rsidP="000131A1">
      <w:pPr>
        <w:tabs>
          <w:tab w:val="left" w:pos="-3060"/>
        </w:tabs>
        <w:ind w:left="709"/>
        <w:jc w:val="both"/>
        <w:rPr>
          <w:sz w:val="23"/>
          <w:szCs w:val="23"/>
        </w:rPr>
      </w:pPr>
    </w:p>
    <w:p w:rsidR="000131A1" w:rsidRDefault="000131A1" w:rsidP="000131A1">
      <w:pPr>
        <w:jc w:val="both"/>
        <w:rPr>
          <w:sz w:val="23"/>
          <w:szCs w:val="23"/>
        </w:rPr>
      </w:pPr>
    </w:p>
    <w:p w:rsidR="000131A1" w:rsidRDefault="000131A1" w:rsidP="000131A1">
      <w:pPr>
        <w:jc w:val="both"/>
      </w:pPr>
      <w:r>
        <w:rPr>
          <w:sz w:val="23"/>
          <w:szCs w:val="23"/>
        </w:rPr>
        <w:t xml:space="preserve">Глава </w:t>
      </w:r>
      <w:r w:rsidRPr="006E4704">
        <w:rPr>
          <w:sz w:val="23"/>
          <w:szCs w:val="23"/>
        </w:rPr>
        <w:t xml:space="preserve"> администрации</w:t>
      </w:r>
      <w:r w:rsidRPr="006E4704">
        <w:rPr>
          <w:sz w:val="23"/>
          <w:szCs w:val="23"/>
        </w:rPr>
        <w:tab/>
      </w:r>
      <w:r w:rsidRPr="006E4704">
        <w:rPr>
          <w:sz w:val="23"/>
          <w:szCs w:val="23"/>
        </w:rPr>
        <w:tab/>
        <w:t xml:space="preserve">               </w:t>
      </w:r>
      <w:r>
        <w:rPr>
          <w:sz w:val="23"/>
          <w:szCs w:val="23"/>
        </w:rPr>
        <w:t xml:space="preserve">                          </w:t>
      </w:r>
      <w:r w:rsidRPr="006E4704">
        <w:rPr>
          <w:sz w:val="23"/>
          <w:szCs w:val="23"/>
        </w:rPr>
        <w:t xml:space="preserve">          </w:t>
      </w:r>
      <w:r w:rsidRPr="006E4704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 xml:space="preserve">             </w:t>
      </w:r>
      <w:proofErr w:type="spellStart"/>
      <w:r>
        <w:rPr>
          <w:sz w:val="23"/>
          <w:szCs w:val="23"/>
        </w:rPr>
        <w:t>С.В.Танков</w:t>
      </w:r>
      <w:proofErr w:type="spellEnd"/>
      <w:r>
        <w:t xml:space="preserve">                </w:t>
      </w:r>
    </w:p>
    <w:p w:rsidR="000131A1" w:rsidRDefault="000131A1" w:rsidP="000131A1">
      <w:pPr>
        <w:jc w:val="both"/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</w:p>
    <w:p w:rsidR="000131A1" w:rsidRDefault="000131A1" w:rsidP="000131A1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 тел. 88137999515 Дело – 3; Прокуратурв-1, Отдел по жилищной политике администрации МО Приозерский муниципальный район Ленинградской области – 1, СМИ-1, Администратор сайта – 1</w:t>
      </w:r>
    </w:p>
    <w:p w:rsidR="000131A1" w:rsidRDefault="000131A1" w:rsidP="000131A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9E4521" w:rsidRDefault="000131A1" w:rsidP="000131A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9E4521" w:rsidRDefault="009E4521" w:rsidP="000131A1">
      <w:pPr>
        <w:jc w:val="both"/>
        <w:rPr>
          <w:sz w:val="18"/>
          <w:szCs w:val="18"/>
        </w:rPr>
      </w:pPr>
    </w:p>
    <w:p w:rsidR="009E4521" w:rsidRDefault="009E4521" w:rsidP="000131A1">
      <w:pPr>
        <w:jc w:val="both"/>
        <w:rPr>
          <w:sz w:val="18"/>
          <w:szCs w:val="18"/>
        </w:rPr>
      </w:pPr>
    </w:p>
    <w:p w:rsidR="009E4521" w:rsidRDefault="009E4521" w:rsidP="000131A1">
      <w:pPr>
        <w:jc w:val="both"/>
        <w:rPr>
          <w:sz w:val="18"/>
          <w:szCs w:val="18"/>
        </w:rPr>
      </w:pPr>
    </w:p>
    <w:p w:rsidR="009E4521" w:rsidRDefault="009E4521" w:rsidP="000131A1">
      <w:pPr>
        <w:jc w:val="both"/>
        <w:rPr>
          <w:sz w:val="18"/>
          <w:szCs w:val="18"/>
        </w:rPr>
      </w:pPr>
    </w:p>
    <w:p w:rsidR="009E4521" w:rsidRDefault="009E4521" w:rsidP="000131A1">
      <w:pPr>
        <w:jc w:val="both"/>
        <w:rPr>
          <w:sz w:val="18"/>
          <w:szCs w:val="18"/>
        </w:rPr>
      </w:pPr>
    </w:p>
    <w:p w:rsidR="000131A1" w:rsidRPr="00DF15BC" w:rsidRDefault="009E4521" w:rsidP="000131A1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0131A1">
        <w:rPr>
          <w:sz w:val="20"/>
          <w:szCs w:val="20"/>
        </w:rPr>
        <w:t>Приложение 1</w:t>
      </w:r>
    </w:p>
    <w:p w:rsidR="000131A1" w:rsidRDefault="000131A1" w:rsidP="000131A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0131A1" w:rsidRDefault="000131A1" w:rsidP="000131A1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0131A1" w:rsidRDefault="000131A1" w:rsidP="000131A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0131A1" w:rsidRDefault="000131A1" w:rsidP="000131A1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0131A1" w:rsidRDefault="000131A1" w:rsidP="000131A1">
      <w:pPr>
        <w:jc w:val="right"/>
        <w:rPr>
          <w:sz w:val="20"/>
          <w:szCs w:val="20"/>
        </w:rPr>
      </w:pPr>
      <w:r>
        <w:rPr>
          <w:sz w:val="20"/>
          <w:szCs w:val="20"/>
        </w:rPr>
        <w:t>от 08.11</w:t>
      </w:r>
      <w:r>
        <w:rPr>
          <w:sz w:val="20"/>
          <w:szCs w:val="20"/>
        </w:rPr>
        <w:t xml:space="preserve">.2021 </w:t>
      </w:r>
      <w:r>
        <w:rPr>
          <w:sz w:val="20"/>
          <w:szCs w:val="20"/>
        </w:rPr>
        <w:t>года № 229</w:t>
      </w:r>
    </w:p>
    <w:p w:rsidR="000131A1" w:rsidRDefault="000131A1" w:rsidP="000131A1">
      <w:pPr>
        <w:jc w:val="right"/>
        <w:rPr>
          <w:sz w:val="20"/>
          <w:szCs w:val="20"/>
        </w:rPr>
      </w:pPr>
    </w:p>
    <w:p w:rsidR="000131A1" w:rsidRDefault="000131A1" w:rsidP="000131A1">
      <w:pPr>
        <w:jc w:val="center"/>
      </w:pPr>
      <w:r>
        <w:t>РАСЧЕТ</w:t>
      </w:r>
    </w:p>
    <w:p w:rsidR="000131A1" w:rsidRDefault="000131A1" w:rsidP="000131A1">
      <w:pPr>
        <w:jc w:val="center"/>
      </w:pPr>
      <w:r>
        <w:t>средней рыночной стоимости 1 кв. метра общей площади жилья на 4 квартал 2021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0131A1" w:rsidRDefault="000131A1" w:rsidP="000131A1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0131A1" w:rsidRDefault="000131A1" w:rsidP="000131A1">
      <w:pPr>
        <w:rPr>
          <w:b/>
        </w:rPr>
      </w:pPr>
    </w:p>
    <w:p w:rsidR="000131A1" w:rsidRDefault="000131A1" w:rsidP="000131A1">
      <w:pPr>
        <w:rPr>
          <w:b/>
        </w:rPr>
      </w:pPr>
      <w:r>
        <w:rPr>
          <w:b/>
        </w:rPr>
        <w:t>1 этап.</w:t>
      </w:r>
    </w:p>
    <w:p w:rsidR="000131A1" w:rsidRDefault="000131A1" w:rsidP="000131A1">
      <w:pPr>
        <w:jc w:val="both"/>
        <w:rPr>
          <w:b/>
        </w:rPr>
      </w:pPr>
      <w:r>
        <w:rPr>
          <w:b/>
        </w:rPr>
        <w:t>Ст. дог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–  </w:t>
      </w:r>
      <w:proofErr w:type="gramStart"/>
      <w:r>
        <w:rPr>
          <w:b/>
        </w:rPr>
        <w:t>с</w:t>
      </w:r>
      <w:proofErr w:type="gramEnd"/>
      <w:r>
        <w:rPr>
          <w:b/>
        </w:rPr>
        <w:t>ведения отсутствуют</w:t>
      </w:r>
    </w:p>
    <w:p w:rsidR="000131A1" w:rsidRDefault="000131A1" w:rsidP="000131A1">
      <w:pPr>
        <w:jc w:val="both"/>
        <w:rPr>
          <w:sz w:val="20"/>
          <w:szCs w:val="20"/>
        </w:rPr>
      </w:pPr>
    </w:p>
    <w:p w:rsidR="000131A1" w:rsidRDefault="000131A1" w:rsidP="000131A1">
      <w:pPr>
        <w:jc w:val="both"/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кред</w:t>
      </w:r>
      <w:proofErr w:type="spellEnd"/>
      <w:r>
        <w:rPr>
          <w:b/>
        </w:rPr>
        <w:t xml:space="preserve">.- </w:t>
      </w:r>
      <w:r w:rsidRPr="00945A1B">
        <w:rPr>
          <w:b/>
        </w:rPr>
        <w:t>51</w:t>
      </w:r>
      <w:r>
        <w:rPr>
          <w:b/>
        </w:rPr>
        <w:t xml:space="preserve"> 000 </w:t>
      </w:r>
      <w:proofErr w:type="spellStart"/>
      <w:r>
        <w:rPr>
          <w:b/>
        </w:rPr>
        <w:t>руб.кв</w:t>
      </w:r>
      <w:proofErr w:type="spellEnd"/>
      <w:r>
        <w:rPr>
          <w:b/>
        </w:rPr>
        <w:t>./м</w:t>
      </w:r>
    </w:p>
    <w:p w:rsidR="000131A1" w:rsidRDefault="000131A1" w:rsidP="000131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>
        <w:rPr>
          <w:sz w:val="20"/>
          <w:szCs w:val="20"/>
          <w:lang w:val="en-US"/>
        </w:rPr>
        <w:t>III</w:t>
      </w:r>
      <w:r w:rsidRPr="006D53DF">
        <w:rPr>
          <w:sz w:val="20"/>
          <w:szCs w:val="20"/>
        </w:rPr>
        <w:t xml:space="preserve"> </w:t>
      </w:r>
      <w:r>
        <w:rPr>
          <w:sz w:val="20"/>
          <w:szCs w:val="20"/>
        </w:rPr>
        <w:t>квартале 20</w:t>
      </w:r>
      <w:r w:rsidRPr="00945A1B">
        <w:rPr>
          <w:sz w:val="20"/>
          <w:szCs w:val="20"/>
        </w:rPr>
        <w:t>21</w:t>
      </w:r>
      <w:r>
        <w:rPr>
          <w:sz w:val="20"/>
          <w:szCs w:val="20"/>
        </w:rPr>
        <w:t xml:space="preserve"> года</w:t>
      </w:r>
      <w:r>
        <w:t xml:space="preserve"> </w:t>
      </w:r>
      <w:r>
        <w:rPr>
          <w:sz w:val="20"/>
          <w:szCs w:val="20"/>
        </w:rPr>
        <w:t>на территории МО Ромашкинское сельское поселение сделок у АО «</w:t>
      </w:r>
      <w:proofErr w:type="spellStart"/>
      <w:r>
        <w:rPr>
          <w:sz w:val="20"/>
          <w:szCs w:val="20"/>
        </w:rPr>
        <w:t>ЛенОблАИЖК</w:t>
      </w:r>
      <w:proofErr w:type="spellEnd"/>
      <w:r>
        <w:rPr>
          <w:sz w:val="20"/>
          <w:szCs w:val="20"/>
        </w:rPr>
        <w:t>»  не было</w:t>
      </w:r>
    </w:p>
    <w:p w:rsidR="000131A1" w:rsidRDefault="000131A1" w:rsidP="000131A1">
      <w:pPr>
        <w:jc w:val="both"/>
        <w:rPr>
          <w:sz w:val="20"/>
          <w:szCs w:val="20"/>
        </w:rPr>
      </w:pPr>
      <w:r w:rsidRPr="00945A1B">
        <w:rPr>
          <w:b/>
          <w:sz w:val="20"/>
          <w:szCs w:val="20"/>
        </w:rPr>
        <w:t>51</w:t>
      </w:r>
      <w:r>
        <w:rPr>
          <w:b/>
          <w:sz w:val="20"/>
          <w:szCs w:val="20"/>
        </w:rPr>
        <w:t xml:space="preserve"> 000 </w:t>
      </w:r>
      <w:proofErr w:type="spellStart"/>
      <w:r>
        <w:rPr>
          <w:b/>
          <w:sz w:val="20"/>
          <w:szCs w:val="20"/>
        </w:rPr>
        <w:t>руб.кв</w:t>
      </w:r>
      <w:proofErr w:type="spellEnd"/>
      <w:r>
        <w:rPr>
          <w:b/>
          <w:sz w:val="20"/>
          <w:szCs w:val="20"/>
        </w:rPr>
        <w:t xml:space="preserve">./м – </w:t>
      </w:r>
      <w:r>
        <w:rPr>
          <w:sz w:val="20"/>
          <w:szCs w:val="20"/>
        </w:rPr>
        <w:t xml:space="preserve">ООО Александр Недвижимость </w:t>
      </w:r>
    </w:p>
    <w:p w:rsidR="000131A1" w:rsidRPr="000131A1" w:rsidRDefault="000131A1" w:rsidP="000131A1">
      <w:pPr>
        <w:rPr>
          <w:b/>
        </w:rPr>
      </w:pPr>
    </w:p>
    <w:p w:rsidR="000131A1" w:rsidRPr="002B5C02" w:rsidRDefault="000131A1" w:rsidP="000131A1">
      <w:pPr>
        <w:rPr>
          <w:b/>
        </w:rPr>
      </w:pPr>
      <w:r>
        <w:rPr>
          <w:b/>
        </w:rPr>
        <w:t>Ст. строй</w:t>
      </w:r>
      <w:r>
        <w:t xml:space="preserve"> =  </w:t>
      </w:r>
      <w:r>
        <w:rPr>
          <w:b/>
        </w:rPr>
        <w:t>5</w:t>
      </w:r>
      <w:r w:rsidRPr="00945A1B">
        <w:rPr>
          <w:b/>
        </w:rPr>
        <w:t>8</w:t>
      </w:r>
      <w:r>
        <w:rPr>
          <w:b/>
        </w:rPr>
        <w:t> 000</w:t>
      </w:r>
      <w:r w:rsidRPr="00CA5B10">
        <w:rPr>
          <w:b/>
        </w:rPr>
        <w:t>, 00</w:t>
      </w:r>
      <w:r>
        <w:t xml:space="preserve">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t>)</w:t>
      </w:r>
    </w:p>
    <w:p w:rsidR="000131A1" w:rsidRDefault="000131A1" w:rsidP="000131A1">
      <w:pPr>
        <w:rPr>
          <w:sz w:val="18"/>
          <w:szCs w:val="18"/>
        </w:rPr>
      </w:pPr>
    </w:p>
    <w:p w:rsidR="000131A1" w:rsidRDefault="000131A1" w:rsidP="000131A1">
      <w:pPr>
        <w:ind w:left="-142"/>
        <w:rPr>
          <w:b/>
        </w:rPr>
      </w:pPr>
      <w:r>
        <w:rPr>
          <w:sz w:val="18"/>
          <w:szCs w:val="18"/>
        </w:rPr>
        <w:t xml:space="preserve">   </w:t>
      </w:r>
      <w:r>
        <w:rPr>
          <w:b/>
        </w:rPr>
        <w:t>Ст. стат.= (109 570,27+61 451,2)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2 = 85 511 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0131A1" w:rsidRDefault="000131A1" w:rsidP="000131A1">
      <w:pPr>
        <w:ind w:left="-142"/>
      </w:pPr>
      <w:r>
        <w:rPr>
          <w:sz w:val="20"/>
          <w:szCs w:val="20"/>
        </w:rPr>
        <w:t xml:space="preserve">    Первичный рынок</w:t>
      </w:r>
      <w:r>
        <w:rPr>
          <w:b/>
        </w:rPr>
        <w:t xml:space="preserve">  </w:t>
      </w:r>
      <w:r>
        <w:t xml:space="preserve">- </w:t>
      </w:r>
      <w:r w:rsidRPr="002B5C02">
        <w:t>109</w:t>
      </w:r>
      <w:r>
        <w:t> 570,</w:t>
      </w:r>
      <w:r w:rsidRPr="002B5C02">
        <w:t>27</w:t>
      </w:r>
      <w:r>
        <w:t xml:space="preserve"> руб./</w:t>
      </w:r>
      <w:proofErr w:type="spellStart"/>
      <w:r>
        <w:t>кв.м</w:t>
      </w:r>
      <w:proofErr w:type="spellEnd"/>
      <w:r>
        <w:t xml:space="preserve">. </w:t>
      </w:r>
    </w:p>
    <w:p w:rsidR="000131A1" w:rsidRDefault="000131A1" w:rsidP="000131A1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Вторичный рынок  -  </w:t>
      </w:r>
      <w:r>
        <w:t>61 451,2 руб./</w:t>
      </w:r>
      <w:proofErr w:type="spellStart"/>
      <w:r>
        <w:t>кв.м</w:t>
      </w:r>
      <w:proofErr w:type="spellEnd"/>
      <w:r>
        <w:t>.</w:t>
      </w:r>
      <w:r>
        <w:rPr>
          <w:sz w:val="20"/>
          <w:szCs w:val="20"/>
        </w:rPr>
        <w:t xml:space="preserve">  </w:t>
      </w:r>
    </w:p>
    <w:p w:rsidR="000131A1" w:rsidRDefault="000131A1" w:rsidP="000131A1">
      <w:pPr>
        <w:rPr>
          <w:sz w:val="20"/>
          <w:szCs w:val="20"/>
        </w:rPr>
      </w:pPr>
    </w:p>
    <w:p w:rsidR="000131A1" w:rsidRDefault="000131A1" w:rsidP="000131A1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0131A1" w:rsidRDefault="000131A1" w:rsidP="000131A1">
      <w:pPr>
        <w:autoSpaceDE/>
        <w:rPr>
          <w:b/>
          <w:kern w:val="0"/>
          <w:u w:val="single"/>
        </w:rPr>
      </w:pP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</w:t>
      </w:r>
      <w:proofErr w:type="spellStart"/>
      <w:r>
        <w:rPr>
          <w:b/>
          <w:kern w:val="0"/>
          <w:u w:val="single"/>
        </w:rPr>
        <w:t>Ст.кредит.х</w:t>
      </w:r>
      <w:proofErr w:type="spellEnd"/>
      <w:r>
        <w:rPr>
          <w:b/>
          <w:kern w:val="0"/>
          <w:u w:val="single"/>
        </w:rPr>
        <w:t xml:space="preserve"> 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0131A1" w:rsidRDefault="000131A1" w:rsidP="000131A1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0131A1" w:rsidRDefault="000131A1" w:rsidP="000131A1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>
        <w:rPr>
          <w:b/>
          <w:u w:val="single"/>
        </w:rPr>
        <w:t xml:space="preserve">  51 000 х 0,92 + 85 511 + 58 000 </w:t>
      </w:r>
      <w:r>
        <w:rPr>
          <w:b/>
        </w:rPr>
        <w:t xml:space="preserve">=  63 477 </w:t>
      </w:r>
      <w:r w:rsidRPr="00823772">
        <w:rPr>
          <w:b/>
        </w:rPr>
        <w:t>руб./</w:t>
      </w:r>
      <w:proofErr w:type="spellStart"/>
      <w:r w:rsidRPr="00823772">
        <w:rPr>
          <w:b/>
        </w:rPr>
        <w:t>кв</w:t>
      </w:r>
      <w:proofErr w:type="gramStart"/>
      <w:r w:rsidRPr="00823772">
        <w:rPr>
          <w:b/>
        </w:rPr>
        <w:t>.м</w:t>
      </w:r>
      <w:proofErr w:type="spellEnd"/>
      <w:proofErr w:type="gramEnd"/>
    </w:p>
    <w:p w:rsidR="000131A1" w:rsidRDefault="000131A1" w:rsidP="000131A1">
      <w:pPr>
        <w:rPr>
          <w:b/>
        </w:rPr>
      </w:pPr>
      <w:r>
        <w:rPr>
          <w:b/>
        </w:rPr>
        <w:t xml:space="preserve">                                             3               </w:t>
      </w:r>
    </w:p>
    <w:p w:rsidR="000131A1" w:rsidRDefault="000131A1" w:rsidP="000131A1">
      <w:pPr>
        <w:rPr>
          <w:b/>
        </w:rPr>
      </w:pPr>
      <w:r>
        <w:rPr>
          <w:b/>
          <w:u w:val="single"/>
        </w:rPr>
        <w:t>3 этап.</w:t>
      </w:r>
    </w:p>
    <w:p w:rsidR="000131A1" w:rsidRDefault="000131A1" w:rsidP="000131A1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0131A1" w:rsidRDefault="000131A1" w:rsidP="000131A1"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 </w:t>
      </w:r>
    </w:p>
    <w:p w:rsidR="000131A1" w:rsidRDefault="000131A1" w:rsidP="000131A1">
      <w:r>
        <w:t xml:space="preserve">К </w:t>
      </w:r>
      <w:proofErr w:type="spellStart"/>
      <w:r>
        <w:t>дефл</w:t>
      </w:r>
      <w:proofErr w:type="spellEnd"/>
      <w:r>
        <w:t>. = 1, 006</w:t>
      </w:r>
    </w:p>
    <w:p w:rsidR="009E4521" w:rsidRDefault="009E4521" w:rsidP="000131A1">
      <w:pPr>
        <w:rPr>
          <w:b/>
        </w:rPr>
      </w:pPr>
    </w:p>
    <w:p w:rsidR="000131A1" w:rsidRDefault="000131A1" w:rsidP="000131A1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= 63 477 </w:t>
      </w:r>
      <w:r>
        <w:rPr>
          <w:b/>
          <w:lang w:val="en-US"/>
        </w:rPr>
        <w:t>x</w:t>
      </w:r>
      <w:r>
        <w:rPr>
          <w:b/>
        </w:rPr>
        <w:t xml:space="preserve"> 1,006= 63 858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0131A1" w:rsidRDefault="000131A1" w:rsidP="000131A1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.= 63 858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9E4521" w:rsidRDefault="009E4521" w:rsidP="000131A1">
      <w:pPr>
        <w:rPr>
          <w:b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49"/>
        <w:gridCol w:w="879"/>
        <w:gridCol w:w="1105"/>
        <w:gridCol w:w="992"/>
        <w:gridCol w:w="1021"/>
        <w:gridCol w:w="851"/>
        <w:gridCol w:w="1105"/>
      </w:tblGrid>
      <w:tr w:rsidR="000131A1" w:rsidTr="00974CCC">
        <w:trPr>
          <w:trHeight w:val="4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1" w:rsidRDefault="000131A1" w:rsidP="00974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1" w:rsidRDefault="009E4521" w:rsidP="009E45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Норматив  средней </w:t>
            </w:r>
            <w:r>
              <w:rPr>
                <w:lang w:eastAsia="en-US"/>
              </w:rPr>
              <w:t xml:space="preserve">рыночной  стоимости 1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 на 4</w:t>
            </w:r>
            <w:r>
              <w:rPr>
                <w:lang w:eastAsia="en-US"/>
              </w:rPr>
              <w:t xml:space="preserve"> квартал</w:t>
            </w:r>
          </w:p>
          <w:p w:rsidR="009E4521" w:rsidRDefault="009E4521" w:rsidP="009E45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 года         </w:t>
            </w:r>
          </w:p>
          <w:p w:rsidR="009E4521" w:rsidRDefault="000131A1" w:rsidP="009E45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131A1" w:rsidRDefault="000131A1" w:rsidP="00974C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1" w:rsidRDefault="000131A1" w:rsidP="00974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0131A1" w:rsidTr="00974CCC">
        <w:trPr>
          <w:trHeight w:val="172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1" w:rsidRDefault="000131A1" w:rsidP="00974C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A1" w:rsidRDefault="000131A1" w:rsidP="00974C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1" w:rsidRDefault="000131A1" w:rsidP="00974CC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1" w:rsidRDefault="000131A1" w:rsidP="00974CC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1" w:rsidRDefault="000131A1" w:rsidP="00974CC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1" w:rsidRDefault="000131A1" w:rsidP="00974CC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1" w:rsidRDefault="000131A1" w:rsidP="00974CC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1" w:rsidRDefault="000131A1" w:rsidP="00974CC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0131A1" w:rsidTr="00974CCC">
        <w:trPr>
          <w:trHeight w:val="130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1" w:rsidRDefault="000131A1" w:rsidP="00974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Ромашкинское сельское</w:t>
            </w:r>
          </w:p>
          <w:p w:rsidR="000131A1" w:rsidRDefault="000131A1" w:rsidP="00974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1" w:rsidRPr="009E4521" w:rsidRDefault="009E4521" w:rsidP="00974CC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4521">
              <w:rPr>
                <w:b/>
                <w:lang w:eastAsia="en-US"/>
              </w:rPr>
              <w:t>62 129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1" w:rsidRPr="008F3BDC" w:rsidRDefault="000131A1" w:rsidP="00974CC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</w:rPr>
              <w:t>63 858</w:t>
            </w:r>
            <w:r w:rsidRPr="008F3BDC">
              <w:rPr>
                <w:bCs/>
              </w:rPr>
              <w:t xml:space="preserve"> </w:t>
            </w:r>
            <w:r w:rsidRPr="008F3BDC">
              <w:rPr>
                <w:spacing w:val="-1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1" w:rsidRDefault="000131A1" w:rsidP="00974CC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63 477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1" w:rsidRDefault="000131A1" w:rsidP="00974C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A1" w:rsidRDefault="000131A1" w:rsidP="00974CC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51 000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1" w:rsidRDefault="000131A1" w:rsidP="00974CC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A1" w:rsidRDefault="000131A1" w:rsidP="00974CC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85 511</w:t>
            </w:r>
            <w:r w:rsidRPr="00F615E1">
              <w:rPr>
                <w:b/>
                <w:bCs/>
              </w:rPr>
              <w:t xml:space="preserve"> </w:t>
            </w:r>
          </w:p>
        </w:tc>
      </w:tr>
    </w:tbl>
    <w:p w:rsidR="000131A1" w:rsidRDefault="000131A1" w:rsidP="000131A1">
      <w:bookmarkStart w:id="0" w:name="_GoBack"/>
      <w:bookmarkEnd w:id="0"/>
    </w:p>
    <w:sectPr w:rsidR="000131A1" w:rsidSect="009E452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BD"/>
    <w:rsid w:val="000131A1"/>
    <w:rsid w:val="009E4521"/>
    <w:rsid w:val="00A30EBE"/>
    <w:rsid w:val="00B3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131A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31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1A1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131A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31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1A1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2021-11-09T07:19:00Z</dcterms:created>
  <dcterms:modified xsi:type="dcterms:W3CDTF">2021-11-09T07:38:00Z</dcterms:modified>
</cp:coreProperties>
</file>