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16" w:rsidRDefault="007A2216" w:rsidP="007A2216">
      <w:pPr>
        <w:jc w:val="center"/>
      </w:pPr>
      <w:r>
        <w:rPr>
          <w:noProof/>
        </w:rPr>
        <w:drawing>
          <wp:inline distT="0" distB="0" distL="0" distR="0" wp14:anchorId="07B5AB82" wp14:editId="5F815EC9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16" w:rsidRDefault="007A2216" w:rsidP="007A2216">
      <w:pPr>
        <w:jc w:val="center"/>
        <w:rPr>
          <w:b/>
        </w:rPr>
      </w:pPr>
      <w:r>
        <w:rPr>
          <w:b/>
        </w:rPr>
        <w:t>Администрация</w:t>
      </w:r>
    </w:p>
    <w:p w:rsidR="007A2216" w:rsidRDefault="007A2216" w:rsidP="007A2216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7A2216" w:rsidRDefault="007A2216" w:rsidP="007A2216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7A2216" w:rsidRDefault="007A2216" w:rsidP="007A2216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A2216" w:rsidTr="00C57D0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A2216" w:rsidRDefault="007A2216" w:rsidP="00C57D06">
            <w:pPr>
              <w:jc w:val="center"/>
              <w:rPr>
                <w:b/>
              </w:rPr>
            </w:pPr>
          </w:p>
        </w:tc>
      </w:tr>
    </w:tbl>
    <w:p w:rsidR="007A2216" w:rsidRDefault="007A2216" w:rsidP="007A221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A2216" w:rsidRDefault="007A2216" w:rsidP="007A2216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A2216" w:rsidRDefault="00601DA0" w:rsidP="007A2216">
      <w:r>
        <w:t xml:space="preserve">от </w:t>
      </w:r>
      <w:r w:rsidR="007A2216">
        <w:t xml:space="preserve"> </w:t>
      </w:r>
      <w:r w:rsidR="001B4B54">
        <w:t xml:space="preserve">01 октября </w:t>
      </w:r>
      <w:r w:rsidR="007A2216">
        <w:t xml:space="preserve">2020 года                                                                                             </w:t>
      </w:r>
      <w:r w:rsidR="001B4B54">
        <w:t xml:space="preserve">     </w:t>
      </w:r>
      <w:r>
        <w:t xml:space="preserve"> № </w:t>
      </w:r>
      <w:r w:rsidR="007A2216">
        <w:t xml:space="preserve"> </w:t>
      </w:r>
      <w:r w:rsidR="001B4B54">
        <w:t>220</w:t>
      </w:r>
      <w:r w:rsidR="007A2216">
        <w:t xml:space="preserve">                                                                                                       </w:t>
      </w:r>
    </w:p>
    <w:p w:rsidR="007A2216" w:rsidRDefault="007A2216" w:rsidP="007A2216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7A2216" w:rsidTr="00C57D06">
        <w:trPr>
          <w:trHeight w:val="1160"/>
        </w:trPr>
        <w:tc>
          <w:tcPr>
            <w:tcW w:w="9976" w:type="dxa"/>
            <w:hideMark/>
          </w:tcPr>
          <w:p w:rsidR="007A2216" w:rsidRDefault="007A2216" w:rsidP="00C57D06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метра общей площади жилья на четвертый квартал 2020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7A2216" w:rsidRDefault="007A2216" w:rsidP="007A2216">
      <w:r>
        <w:t xml:space="preserve">  </w:t>
      </w:r>
    </w:p>
    <w:p w:rsidR="007A2216" w:rsidRPr="0007616D" w:rsidRDefault="007A2216" w:rsidP="007A2216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7A2216" w:rsidRDefault="007A2216" w:rsidP="007A2216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4 квартал 2020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601DA0">
        <w:rPr>
          <w:color w:val="000000"/>
        </w:rPr>
        <w:t>радской области в размере 58 209</w:t>
      </w:r>
      <w:r>
        <w:rPr>
          <w:color w:val="000000"/>
        </w:rPr>
        <w:t xml:space="preserve"> (пятьдесят </w:t>
      </w:r>
      <w:r w:rsidR="00601DA0">
        <w:rPr>
          <w:color w:val="000000"/>
        </w:rPr>
        <w:t>восемь</w:t>
      </w:r>
      <w:r w:rsidR="00191ECD">
        <w:rPr>
          <w:color w:val="000000"/>
        </w:rPr>
        <w:t xml:space="preserve"> тысяч</w:t>
      </w:r>
      <w:r w:rsidR="00601DA0">
        <w:rPr>
          <w:color w:val="000000"/>
        </w:rPr>
        <w:t xml:space="preserve"> двести девять) </w:t>
      </w:r>
      <w:r>
        <w:rPr>
          <w:color w:val="000000"/>
        </w:rPr>
        <w:t xml:space="preserve">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7A2216" w:rsidRDefault="007A2216" w:rsidP="007A2216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7A2216" w:rsidRDefault="007A2216" w:rsidP="007A2216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7A2216" w:rsidRDefault="007A2216" w:rsidP="007A2216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A2216" w:rsidRDefault="007A2216" w:rsidP="007A2216">
      <w:pPr>
        <w:tabs>
          <w:tab w:val="left" w:pos="-3060"/>
        </w:tabs>
        <w:ind w:left="709"/>
        <w:jc w:val="both"/>
      </w:pPr>
    </w:p>
    <w:p w:rsidR="007A2216" w:rsidRDefault="007A2216" w:rsidP="007A2216">
      <w:pPr>
        <w:tabs>
          <w:tab w:val="left" w:pos="-3060"/>
        </w:tabs>
        <w:ind w:left="709"/>
        <w:jc w:val="both"/>
      </w:pPr>
    </w:p>
    <w:p w:rsidR="007A2216" w:rsidRDefault="007A2216" w:rsidP="007A2216">
      <w:pPr>
        <w:tabs>
          <w:tab w:val="left" w:pos="-3060"/>
        </w:tabs>
        <w:ind w:left="709"/>
        <w:jc w:val="both"/>
      </w:pPr>
    </w:p>
    <w:p w:rsidR="007A2216" w:rsidRDefault="007A2216" w:rsidP="007A2216">
      <w:pPr>
        <w:jc w:val="both"/>
      </w:pPr>
    </w:p>
    <w:p w:rsidR="007A2216" w:rsidRDefault="009E78A6" w:rsidP="007A2216">
      <w:pPr>
        <w:jc w:val="both"/>
      </w:pPr>
      <w:r>
        <w:t xml:space="preserve"> </w:t>
      </w:r>
      <w:proofErr w:type="spellStart"/>
      <w:r>
        <w:t>И.о</w:t>
      </w:r>
      <w:proofErr w:type="spellEnd"/>
      <w:r>
        <w:t>. главы администрации</w:t>
      </w:r>
      <w:r w:rsidR="007A2216">
        <w:tab/>
      </w:r>
      <w:r w:rsidR="007A2216">
        <w:tab/>
        <w:t xml:space="preserve">                            </w:t>
      </w:r>
      <w:r w:rsidR="007A2216">
        <w:tab/>
        <w:t xml:space="preserve">              </w:t>
      </w:r>
      <w:r>
        <w:t xml:space="preserve">             </w:t>
      </w:r>
      <w:proofErr w:type="spellStart"/>
      <w:r>
        <w:t>А.А.Тараньжин</w:t>
      </w:r>
      <w:bookmarkStart w:id="0" w:name="_GoBack"/>
      <w:bookmarkEnd w:id="0"/>
      <w:proofErr w:type="spellEnd"/>
      <w:r w:rsidR="007A2216">
        <w:t xml:space="preserve">                </w:t>
      </w:r>
    </w:p>
    <w:p w:rsidR="007A2216" w:rsidRDefault="007A2216" w:rsidP="007A2216">
      <w:pPr>
        <w:ind w:firstLine="540"/>
        <w:jc w:val="both"/>
      </w:pPr>
    </w:p>
    <w:p w:rsidR="007A2216" w:rsidRDefault="007A2216" w:rsidP="007A2216">
      <w:pPr>
        <w:ind w:firstLine="540"/>
        <w:jc w:val="both"/>
      </w:pPr>
    </w:p>
    <w:p w:rsidR="007A2216" w:rsidRDefault="007A2216" w:rsidP="007A2216">
      <w:pPr>
        <w:jc w:val="both"/>
        <w:rPr>
          <w:sz w:val="18"/>
          <w:szCs w:val="18"/>
        </w:rPr>
      </w:pPr>
    </w:p>
    <w:p w:rsidR="007A2216" w:rsidRDefault="007A2216" w:rsidP="007A2216">
      <w:pPr>
        <w:jc w:val="both"/>
        <w:rPr>
          <w:sz w:val="18"/>
          <w:szCs w:val="18"/>
        </w:rPr>
      </w:pPr>
    </w:p>
    <w:p w:rsidR="007A2216" w:rsidRDefault="007A2216" w:rsidP="007A22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7A2216" w:rsidRDefault="007A2216" w:rsidP="007A22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7A2216" w:rsidRDefault="007A2216" w:rsidP="007A2216">
      <w:pPr>
        <w:jc w:val="right"/>
        <w:rPr>
          <w:sz w:val="20"/>
          <w:szCs w:val="20"/>
        </w:rPr>
      </w:pPr>
    </w:p>
    <w:p w:rsidR="007A2216" w:rsidRDefault="007A2216" w:rsidP="007A2216">
      <w:pPr>
        <w:jc w:val="right"/>
        <w:rPr>
          <w:sz w:val="20"/>
          <w:szCs w:val="20"/>
        </w:rPr>
      </w:pPr>
    </w:p>
    <w:p w:rsidR="007A2216" w:rsidRDefault="007A2216" w:rsidP="007A2216">
      <w:pPr>
        <w:jc w:val="right"/>
        <w:rPr>
          <w:sz w:val="20"/>
          <w:szCs w:val="20"/>
        </w:rPr>
      </w:pPr>
    </w:p>
    <w:p w:rsidR="007A2216" w:rsidRDefault="007A2216" w:rsidP="007A221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7A2216" w:rsidRDefault="007A2216" w:rsidP="007A22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7A2216" w:rsidRDefault="007A2216" w:rsidP="007A2216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7A2216" w:rsidRDefault="007A2216" w:rsidP="007A22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7A2216" w:rsidRDefault="007A2216" w:rsidP="007A2216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A2216" w:rsidRDefault="007A2216" w:rsidP="007A22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601DA0">
        <w:rPr>
          <w:sz w:val="20"/>
          <w:szCs w:val="20"/>
        </w:rPr>
        <w:t xml:space="preserve">                        </w:t>
      </w:r>
      <w:r w:rsidR="001B4B54">
        <w:rPr>
          <w:sz w:val="20"/>
          <w:szCs w:val="20"/>
        </w:rPr>
        <w:t>О</w:t>
      </w:r>
      <w:r w:rsidR="00601DA0">
        <w:rPr>
          <w:sz w:val="20"/>
          <w:szCs w:val="20"/>
        </w:rPr>
        <w:t>т</w:t>
      </w:r>
      <w:r w:rsidR="001B4B54">
        <w:rPr>
          <w:sz w:val="20"/>
          <w:szCs w:val="20"/>
        </w:rPr>
        <w:t xml:space="preserve"> 01.10.</w:t>
      </w:r>
      <w:r>
        <w:rPr>
          <w:sz w:val="20"/>
          <w:szCs w:val="20"/>
        </w:rPr>
        <w:t xml:space="preserve">.2020 года № </w:t>
      </w:r>
      <w:r w:rsidR="001B4B54">
        <w:rPr>
          <w:sz w:val="20"/>
          <w:szCs w:val="20"/>
        </w:rPr>
        <w:t>220</w:t>
      </w:r>
    </w:p>
    <w:p w:rsidR="007A2216" w:rsidRDefault="007A2216" w:rsidP="007A2216">
      <w:pPr>
        <w:jc w:val="right"/>
        <w:rPr>
          <w:sz w:val="20"/>
          <w:szCs w:val="20"/>
        </w:rPr>
      </w:pPr>
    </w:p>
    <w:p w:rsidR="007A2216" w:rsidRDefault="007A2216" w:rsidP="007A2216">
      <w:pPr>
        <w:jc w:val="right"/>
        <w:rPr>
          <w:sz w:val="20"/>
          <w:szCs w:val="20"/>
        </w:rPr>
      </w:pPr>
    </w:p>
    <w:p w:rsidR="007A2216" w:rsidRDefault="007A2216" w:rsidP="007A2216">
      <w:pPr>
        <w:jc w:val="center"/>
      </w:pPr>
      <w:r>
        <w:t>РАСЧЕТ</w:t>
      </w:r>
    </w:p>
    <w:p w:rsidR="007A2216" w:rsidRDefault="007A2216" w:rsidP="007A2216">
      <w:pPr>
        <w:jc w:val="center"/>
      </w:pPr>
      <w:r>
        <w:t>средней рыночной стоимости 1 кв. метра общей площади жилья на 4 квартал 2020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7A2216" w:rsidRDefault="007A2216" w:rsidP="007A2216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7A2216" w:rsidRDefault="007A2216" w:rsidP="007A2216">
      <w:pPr>
        <w:rPr>
          <w:b/>
        </w:rPr>
      </w:pPr>
    </w:p>
    <w:p w:rsidR="007A2216" w:rsidRDefault="007A2216" w:rsidP="007A2216">
      <w:pPr>
        <w:rPr>
          <w:b/>
        </w:rPr>
      </w:pPr>
      <w:r>
        <w:rPr>
          <w:b/>
        </w:rPr>
        <w:t>1 этап.</w:t>
      </w:r>
    </w:p>
    <w:p w:rsidR="007A2216" w:rsidRDefault="00601DA0" w:rsidP="007A2216">
      <w:pPr>
        <w:jc w:val="both"/>
        <w:rPr>
          <w:sz w:val="20"/>
          <w:szCs w:val="20"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</w:t>
      </w:r>
      <w:proofErr w:type="gramStart"/>
      <w:r>
        <w:rPr>
          <w:b/>
        </w:rPr>
        <w:t>н</w:t>
      </w:r>
      <w:proofErr w:type="gramEnd"/>
      <w:r>
        <w:rPr>
          <w:b/>
        </w:rPr>
        <w:t>ет</w:t>
      </w:r>
      <w:r w:rsidR="007A2216">
        <w:rPr>
          <w:b/>
        </w:rPr>
        <w:t xml:space="preserve"> </w:t>
      </w:r>
    </w:p>
    <w:p w:rsidR="007A2216" w:rsidRPr="005342E8" w:rsidRDefault="007A2216" w:rsidP="007A2216">
      <w:pPr>
        <w:jc w:val="both"/>
        <w:rPr>
          <w:b/>
        </w:rPr>
      </w:pPr>
    </w:p>
    <w:p w:rsidR="007A2216" w:rsidRDefault="007A2216" w:rsidP="007A2216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 w:rsidR="00601DA0">
        <w:rPr>
          <w:b/>
        </w:rPr>
        <w:t>- 47</w:t>
      </w:r>
      <w:r>
        <w:rPr>
          <w:b/>
        </w:rPr>
        <w:t xml:space="preserve"> 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7A2216" w:rsidRDefault="007A2216" w:rsidP="007A2216">
      <w:pPr>
        <w:jc w:val="both"/>
        <w:rPr>
          <w:b/>
        </w:rPr>
      </w:pPr>
    </w:p>
    <w:p w:rsidR="007A2216" w:rsidRPr="00CA5B10" w:rsidRDefault="00601DA0" w:rsidP="007A2216">
      <w:pPr>
        <w:jc w:val="both"/>
        <w:rPr>
          <w:b/>
        </w:rPr>
      </w:pPr>
      <w:r>
        <w:rPr>
          <w:b/>
        </w:rPr>
        <w:t>47</w:t>
      </w:r>
      <w:r w:rsidR="007A2216" w:rsidRPr="00CA5B10">
        <w:rPr>
          <w:b/>
        </w:rPr>
        <w:t xml:space="preserve"> 000 - ООО Александр Недвижимость </w:t>
      </w:r>
    </w:p>
    <w:p w:rsidR="007A2216" w:rsidRPr="00CA5B10" w:rsidRDefault="007A2216" w:rsidP="007A2216">
      <w:pPr>
        <w:jc w:val="both"/>
        <w:rPr>
          <w:b/>
          <w:sz w:val="20"/>
          <w:szCs w:val="20"/>
        </w:rPr>
      </w:pPr>
    </w:p>
    <w:p w:rsidR="007A2216" w:rsidRDefault="007A2216" w:rsidP="007A2216">
      <w:pPr>
        <w:rPr>
          <w:sz w:val="18"/>
          <w:szCs w:val="18"/>
        </w:rPr>
      </w:pPr>
      <w:proofErr w:type="gramStart"/>
      <w:r>
        <w:rPr>
          <w:b/>
        </w:rPr>
        <w:t>Ст. строй</w:t>
      </w:r>
      <w:r>
        <w:t xml:space="preserve"> =  </w:t>
      </w:r>
      <w:r>
        <w:rPr>
          <w:b/>
        </w:rPr>
        <w:t>55 000</w:t>
      </w:r>
      <w:r w:rsidRPr="00CA5B10">
        <w:rPr>
          <w:b/>
        </w:rPr>
        <w:t>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ООО «Викинг - Недвижимость</w:t>
      </w:r>
      <w:proofErr w:type="gramEnd"/>
    </w:p>
    <w:p w:rsidR="007A2216" w:rsidRDefault="007A2216" w:rsidP="007A2216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7A2216" w:rsidRDefault="007A2216" w:rsidP="007A2216">
      <w:pPr>
        <w:ind w:left="-142"/>
        <w:rPr>
          <w:b/>
        </w:rPr>
      </w:pPr>
      <w:r>
        <w:rPr>
          <w:sz w:val="18"/>
          <w:szCs w:val="18"/>
        </w:rPr>
        <w:t xml:space="preserve">  </w:t>
      </w:r>
      <w:r w:rsidR="00601DA0">
        <w:rPr>
          <w:b/>
        </w:rPr>
        <w:t>Ст. стат.= 75 345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7A2216" w:rsidRDefault="007A2216" w:rsidP="007A2216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 w:rsidR="00601DA0">
        <w:t>- 78 769</w:t>
      </w:r>
      <w:r>
        <w:t>,00 руб./</w:t>
      </w:r>
      <w:proofErr w:type="spellStart"/>
      <w:r>
        <w:t>кв.м</w:t>
      </w:r>
      <w:proofErr w:type="spellEnd"/>
      <w:r>
        <w:t xml:space="preserve">. </w:t>
      </w:r>
    </w:p>
    <w:p w:rsidR="007A2216" w:rsidRDefault="007A2216" w:rsidP="007A2216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 w:rsidR="00601DA0">
        <w:t>71 921</w:t>
      </w:r>
      <w:r w:rsidRPr="00E724B9">
        <w:t>,00</w:t>
      </w:r>
      <w:r>
        <w:t xml:space="preserve">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7A2216" w:rsidRDefault="007A2216" w:rsidP="007A2216">
      <w:pPr>
        <w:rPr>
          <w:sz w:val="20"/>
          <w:szCs w:val="20"/>
        </w:rPr>
      </w:pPr>
      <w:r>
        <w:rPr>
          <w:sz w:val="20"/>
          <w:szCs w:val="20"/>
        </w:rPr>
        <w:t xml:space="preserve">(информация </w:t>
      </w:r>
      <w:proofErr w:type="spellStart"/>
      <w:r>
        <w:rPr>
          <w:sz w:val="20"/>
          <w:szCs w:val="20"/>
        </w:rPr>
        <w:t>Петростат</w:t>
      </w:r>
      <w:proofErr w:type="spellEnd"/>
      <w:r>
        <w:rPr>
          <w:sz w:val="20"/>
          <w:szCs w:val="20"/>
        </w:rPr>
        <w:t xml:space="preserve">) </w:t>
      </w:r>
    </w:p>
    <w:p w:rsidR="007A2216" w:rsidRDefault="007A2216" w:rsidP="007A2216">
      <w:pPr>
        <w:rPr>
          <w:b/>
          <w:u w:val="single"/>
        </w:rPr>
      </w:pPr>
    </w:p>
    <w:p w:rsidR="007A2216" w:rsidRDefault="007A2216" w:rsidP="007A2216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7A2216" w:rsidRDefault="007A2216" w:rsidP="007A2216">
      <w:pPr>
        <w:rPr>
          <w:b/>
        </w:rPr>
      </w:pPr>
    </w:p>
    <w:p w:rsidR="007A2216" w:rsidRDefault="007A2216" w:rsidP="007A2216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7A2216" w:rsidRDefault="007A2216" w:rsidP="007A2216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7A2216" w:rsidRDefault="007A2216" w:rsidP="007A2216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601DA0">
        <w:rPr>
          <w:b/>
          <w:u w:val="single"/>
        </w:rPr>
        <w:t xml:space="preserve">  47 000 х 0,92 + 75 345</w:t>
      </w:r>
      <w:r>
        <w:rPr>
          <w:b/>
          <w:u w:val="single"/>
        </w:rPr>
        <w:t xml:space="preserve"> + 55 000 </w:t>
      </w:r>
      <w:r w:rsidR="00601DA0">
        <w:rPr>
          <w:b/>
        </w:rPr>
        <w:t>=  57 862</w:t>
      </w:r>
      <w:r>
        <w:rPr>
          <w:b/>
        </w:rPr>
        <w:t xml:space="preserve">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7A2216" w:rsidRDefault="007A2216" w:rsidP="007A2216">
      <w:pPr>
        <w:rPr>
          <w:b/>
        </w:rPr>
      </w:pPr>
      <w:r>
        <w:rPr>
          <w:b/>
        </w:rPr>
        <w:t xml:space="preserve">              </w:t>
      </w:r>
      <w:r w:rsidR="00601DA0">
        <w:rPr>
          <w:b/>
        </w:rPr>
        <w:t xml:space="preserve">                               3</w:t>
      </w:r>
      <w:r>
        <w:rPr>
          <w:b/>
        </w:rPr>
        <w:t xml:space="preserve">                </w:t>
      </w:r>
    </w:p>
    <w:p w:rsidR="007A2216" w:rsidRDefault="007A2216" w:rsidP="007A2216">
      <w:pPr>
        <w:rPr>
          <w:b/>
        </w:rPr>
      </w:pPr>
      <w:r>
        <w:rPr>
          <w:b/>
          <w:u w:val="single"/>
        </w:rPr>
        <w:t>3 этап.</w:t>
      </w:r>
    </w:p>
    <w:p w:rsidR="007A2216" w:rsidRDefault="007A2216" w:rsidP="007A2216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7A2216" w:rsidRDefault="007A2216" w:rsidP="007A2216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7A2216" w:rsidRDefault="007A2216" w:rsidP="007A2216">
      <w:r>
        <w:t xml:space="preserve">К </w:t>
      </w:r>
      <w:proofErr w:type="spellStart"/>
      <w:r>
        <w:t>дефл</w:t>
      </w:r>
      <w:proofErr w:type="spellEnd"/>
      <w:r>
        <w:t>. = 100</w:t>
      </w:r>
      <w:r w:rsidR="00601DA0">
        <w:t>,6</w:t>
      </w:r>
    </w:p>
    <w:p w:rsidR="007A2216" w:rsidRDefault="007A2216" w:rsidP="007A2216"/>
    <w:p w:rsidR="007A2216" w:rsidRDefault="00601DA0" w:rsidP="007A2216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57 862</w:t>
      </w:r>
      <w:r w:rsidR="007A2216">
        <w:rPr>
          <w:b/>
        </w:rPr>
        <w:t xml:space="preserve"> </w:t>
      </w:r>
      <w:r w:rsidR="007A2216">
        <w:rPr>
          <w:b/>
          <w:lang w:val="en-US"/>
        </w:rPr>
        <w:t>x</w:t>
      </w:r>
      <w:r>
        <w:rPr>
          <w:b/>
        </w:rPr>
        <w:t xml:space="preserve"> 100,6= 58 209</w:t>
      </w:r>
      <w:r w:rsidR="007A2216">
        <w:rPr>
          <w:b/>
        </w:rPr>
        <w:t xml:space="preserve"> руб./</w:t>
      </w:r>
      <w:proofErr w:type="spellStart"/>
      <w:r w:rsidR="007A2216">
        <w:rPr>
          <w:b/>
        </w:rPr>
        <w:t>кв.м</w:t>
      </w:r>
      <w:proofErr w:type="spellEnd"/>
      <w:r w:rsidR="007A2216">
        <w:rPr>
          <w:b/>
        </w:rPr>
        <w:t>.</w:t>
      </w:r>
    </w:p>
    <w:p w:rsidR="007A2216" w:rsidRDefault="00601DA0" w:rsidP="007A2216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58 209</w:t>
      </w:r>
      <w:r w:rsidR="007A2216">
        <w:rPr>
          <w:b/>
        </w:rPr>
        <w:t xml:space="preserve"> руб./</w:t>
      </w:r>
      <w:proofErr w:type="spellStart"/>
      <w:r w:rsidR="007A2216">
        <w:rPr>
          <w:b/>
        </w:rPr>
        <w:t>кв.м</w:t>
      </w:r>
      <w:proofErr w:type="spellEnd"/>
      <w:r w:rsidR="007A2216">
        <w:rPr>
          <w:b/>
        </w:rPr>
        <w:t>.</w:t>
      </w:r>
    </w:p>
    <w:p w:rsidR="007A2216" w:rsidRDefault="007A2216" w:rsidP="007A2216">
      <w:pPr>
        <w:rPr>
          <w:b/>
        </w:rPr>
      </w:pPr>
    </w:p>
    <w:tbl>
      <w:tblPr>
        <w:tblpPr w:leftFromText="180" w:rightFromText="180" w:vertAnchor="text" w:horzAnchor="margin" w:tblpY="1"/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40"/>
        <w:gridCol w:w="1134"/>
        <w:gridCol w:w="1134"/>
        <w:gridCol w:w="992"/>
        <w:gridCol w:w="992"/>
        <w:gridCol w:w="993"/>
      </w:tblGrid>
      <w:tr w:rsidR="00832A71" w:rsidTr="00832A71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1" w:rsidRDefault="00832A71" w:rsidP="00832A71">
            <w:pPr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1" w:rsidRDefault="00832A71" w:rsidP="00832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832A71" w:rsidTr="00832A71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71" w:rsidRDefault="00832A71" w:rsidP="00832A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1" w:rsidRDefault="00832A71" w:rsidP="00832A7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1" w:rsidRDefault="00832A71" w:rsidP="00832A7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1" w:rsidRDefault="00832A71" w:rsidP="00832A7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1" w:rsidRDefault="00832A71" w:rsidP="00832A7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1" w:rsidRDefault="00832A71" w:rsidP="00832A7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1" w:rsidRDefault="00832A71" w:rsidP="00832A7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832A71" w:rsidTr="00832A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1" w:rsidRDefault="00832A71" w:rsidP="00832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832A71" w:rsidRDefault="00832A71" w:rsidP="00832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1" w:rsidRDefault="00832A71" w:rsidP="00832A7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sz w:val="26"/>
                <w:szCs w:val="26"/>
              </w:rPr>
              <w:t>58 209</w:t>
            </w:r>
            <w:r>
              <w:rPr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1" w:rsidRDefault="00832A71" w:rsidP="00832A7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57 862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1" w:rsidRDefault="00832A71" w:rsidP="00832A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1" w:rsidRDefault="00832A71" w:rsidP="00832A7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1" w:rsidRDefault="00832A71" w:rsidP="00832A7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1" w:rsidRDefault="00832A71" w:rsidP="00832A7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75 345</w:t>
            </w:r>
            <w:r w:rsidRPr="00F615E1">
              <w:rPr>
                <w:b/>
                <w:bCs/>
              </w:rPr>
              <w:t xml:space="preserve">  </w:t>
            </w:r>
          </w:p>
        </w:tc>
      </w:tr>
    </w:tbl>
    <w:p w:rsidR="007A2216" w:rsidRDefault="007A2216" w:rsidP="007A2216">
      <w:pPr>
        <w:rPr>
          <w:b/>
        </w:rPr>
      </w:pPr>
    </w:p>
    <w:p w:rsidR="007A2216" w:rsidRDefault="007A2216" w:rsidP="007A2216">
      <w:pPr>
        <w:rPr>
          <w:b/>
        </w:rPr>
      </w:pPr>
    </w:p>
    <w:p w:rsidR="007A2216" w:rsidRDefault="007A2216" w:rsidP="007A2216">
      <w:pPr>
        <w:rPr>
          <w:b/>
        </w:rPr>
      </w:pPr>
    </w:p>
    <w:p w:rsidR="007A2216" w:rsidRDefault="007A2216" w:rsidP="007A2216">
      <w:pPr>
        <w:rPr>
          <w:b/>
        </w:rPr>
      </w:pPr>
    </w:p>
    <w:p w:rsidR="007A2216" w:rsidRDefault="007A2216" w:rsidP="007A2216">
      <w:pPr>
        <w:rPr>
          <w:b/>
        </w:rPr>
      </w:pPr>
    </w:p>
    <w:p w:rsidR="007A2216" w:rsidRDefault="007A2216" w:rsidP="007A2216">
      <w:pPr>
        <w:rPr>
          <w:b/>
        </w:rPr>
      </w:pPr>
    </w:p>
    <w:p w:rsidR="007A2216" w:rsidRDefault="007A2216" w:rsidP="007A2216">
      <w:pPr>
        <w:rPr>
          <w:b/>
        </w:rPr>
      </w:pPr>
    </w:p>
    <w:p w:rsidR="007A2216" w:rsidRDefault="007A2216" w:rsidP="007A2216"/>
    <w:p w:rsidR="007A2216" w:rsidRDefault="007A2216" w:rsidP="007A2216"/>
    <w:p w:rsidR="007A2216" w:rsidRDefault="007A2216" w:rsidP="007A2216"/>
    <w:p w:rsidR="007A2216" w:rsidRDefault="007A2216" w:rsidP="007A2216"/>
    <w:p w:rsidR="007A2216" w:rsidRDefault="007A2216" w:rsidP="007A2216"/>
    <w:p w:rsidR="007A2216" w:rsidRDefault="007A2216" w:rsidP="007A2216"/>
    <w:p w:rsidR="009074B6" w:rsidRDefault="009074B6"/>
    <w:sectPr w:rsidR="009074B6" w:rsidSect="005D3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9A"/>
    <w:rsid w:val="00191ECD"/>
    <w:rsid w:val="001B4B54"/>
    <w:rsid w:val="00601DA0"/>
    <w:rsid w:val="0064099A"/>
    <w:rsid w:val="007A2216"/>
    <w:rsid w:val="00832A71"/>
    <w:rsid w:val="009074B6"/>
    <w:rsid w:val="009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1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1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5</cp:revision>
  <cp:lastPrinted>2020-10-14T08:06:00Z</cp:lastPrinted>
  <dcterms:created xsi:type="dcterms:W3CDTF">2020-10-01T05:31:00Z</dcterms:created>
  <dcterms:modified xsi:type="dcterms:W3CDTF">2020-10-14T08:07:00Z</dcterms:modified>
</cp:coreProperties>
</file>