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BD" w:rsidRPr="000F56FA" w:rsidRDefault="00AC59BD" w:rsidP="00AC59BD">
      <w:pPr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3"/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426FF0F6" wp14:editId="5B7BD90B">
            <wp:extent cx="294005" cy="374015"/>
            <wp:effectExtent l="0" t="0" r="0" b="6985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BD" w:rsidRPr="000F56FA" w:rsidRDefault="00AC59BD" w:rsidP="00AC59B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F56FA">
        <w:rPr>
          <w:rFonts w:ascii="Times New Roman" w:eastAsia="Times New Roman" w:hAnsi="Times New Roman" w:cs="Times New Roman"/>
          <w:b/>
          <w:color w:val="auto"/>
        </w:rPr>
        <w:t>Совет депутатов</w:t>
      </w:r>
    </w:p>
    <w:p w:rsidR="00AC59BD" w:rsidRPr="000F56FA" w:rsidRDefault="00AC59BD" w:rsidP="00AC59B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F56FA">
        <w:rPr>
          <w:rFonts w:ascii="Times New Roman" w:eastAsia="Times New Roman" w:hAnsi="Times New Roman" w:cs="Times New Roman"/>
          <w:b/>
          <w:color w:val="auto"/>
        </w:rPr>
        <w:t>муниципального образования Ромашкинское сельское поселение</w:t>
      </w:r>
    </w:p>
    <w:p w:rsidR="00AC59BD" w:rsidRPr="000F56FA" w:rsidRDefault="00AC59BD" w:rsidP="00AC59B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F56FA">
        <w:rPr>
          <w:rFonts w:ascii="Times New Roman" w:eastAsia="Times New Roman" w:hAnsi="Times New Roman" w:cs="Times New Roman"/>
          <w:b/>
          <w:color w:val="auto"/>
        </w:rPr>
        <w:t xml:space="preserve">муниципального образования Приозерский муниципальный район </w:t>
      </w:r>
    </w:p>
    <w:p w:rsidR="00AC59BD" w:rsidRPr="000F56FA" w:rsidRDefault="00AC59BD" w:rsidP="00AC59B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F56FA">
        <w:rPr>
          <w:rFonts w:ascii="Times New Roman" w:eastAsia="Times New Roman" w:hAnsi="Times New Roman" w:cs="Times New Roman"/>
          <w:b/>
          <w:color w:val="auto"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AC59BD" w:rsidRPr="000F56FA" w:rsidTr="00E75F88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C59BD" w:rsidRPr="000F56FA" w:rsidRDefault="00AC59BD" w:rsidP="00E75F8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C59BD" w:rsidRPr="000F56FA" w:rsidRDefault="00AC59BD" w:rsidP="00AC59BD">
      <w:pPr>
        <w:rPr>
          <w:rFonts w:ascii="Times New Roman" w:eastAsia="Times New Roman" w:hAnsi="Times New Roman" w:cs="Times New Roman"/>
          <w:b/>
          <w:color w:val="auto"/>
        </w:rPr>
      </w:pPr>
    </w:p>
    <w:p w:rsidR="00AC59BD" w:rsidRPr="000F56FA" w:rsidRDefault="00AC59BD" w:rsidP="00AC59BD">
      <w:p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proofErr w:type="gramStart"/>
      <w:r w:rsidRPr="000F56FA">
        <w:rPr>
          <w:rFonts w:ascii="Times New Roman" w:eastAsia="Times New Roman" w:hAnsi="Times New Roman" w:cs="Times New Roman"/>
          <w:b/>
          <w:color w:val="auto"/>
          <w:sz w:val="28"/>
        </w:rPr>
        <w:t>Р</w:t>
      </w:r>
      <w:proofErr w:type="gramEnd"/>
      <w:r w:rsidRPr="000F56FA">
        <w:rPr>
          <w:rFonts w:ascii="Times New Roman" w:eastAsia="Times New Roman" w:hAnsi="Times New Roman" w:cs="Times New Roman"/>
          <w:b/>
          <w:color w:val="auto"/>
          <w:sz w:val="28"/>
        </w:rPr>
        <w:t xml:space="preserve"> Е Ш Е Н И Е</w:t>
      </w:r>
    </w:p>
    <w:p w:rsidR="00AC59BD" w:rsidRPr="000F56FA" w:rsidRDefault="00AC59BD" w:rsidP="00AC59BD">
      <w:pPr>
        <w:rPr>
          <w:rFonts w:ascii="Times New Roman" w:eastAsia="Times New Roman" w:hAnsi="Times New Roman" w:cs="Times New Roman"/>
          <w:color w:val="auto"/>
        </w:rPr>
      </w:pPr>
    </w:p>
    <w:p w:rsidR="00AC59BD" w:rsidRPr="00404496" w:rsidRDefault="00303F9D" w:rsidP="00303F9D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от  </w:t>
      </w:r>
      <w:r w:rsidR="00AC59BD">
        <w:rPr>
          <w:rFonts w:ascii="Times New Roman" w:eastAsia="Times New Roman" w:hAnsi="Times New Roman" w:cs="Times New Roman"/>
          <w:color w:val="auto"/>
        </w:rPr>
        <w:t xml:space="preserve"> </w:t>
      </w:r>
      <w:r w:rsidR="00CA1413">
        <w:rPr>
          <w:rFonts w:ascii="Times New Roman" w:eastAsia="Times New Roman" w:hAnsi="Times New Roman" w:cs="Times New Roman"/>
          <w:color w:val="auto"/>
        </w:rPr>
        <w:t>20  февраля</w:t>
      </w:r>
      <w:r w:rsidR="00AC59BD" w:rsidRPr="000F56FA">
        <w:rPr>
          <w:rFonts w:ascii="Times New Roman" w:eastAsia="Times New Roman" w:hAnsi="Times New Roman" w:cs="Times New Roman"/>
          <w:color w:val="auto"/>
        </w:rPr>
        <w:t xml:space="preserve"> 20</w:t>
      </w:r>
      <w:r>
        <w:rPr>
          <w:rFonts w:ascii="Times New Roman" w:eastAsia="Times New Roman" w:hAnsi="Times New Roman" w:cs="Times New Roman"/>
          <w:color w:val="auto"/>
        </w:rPr>
        <w:t>20</w:t>
      </w:r>
      <w:r w:rsidR="00AC59BD" w:rsidRPr="000F56FA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AC59BD" w:rsidRPr="000F56FA">
        <w:rPr>
          <w:rFonts w:ascii="Times New Roman" w:eastAsia="Times New Roman" w:hAnsi="Times New Roman" w:cs="Times New Roman"/>
          <w:color w:val="auto"/>
        </w:rPr>
        <w:tab/>
      </w:r>
      <w:r w:rsidR="00AC59BD" w:rsidRPr="000F56FA">
        <w:rPr>
          <w:rFonts w:ascii="Times New Roman" w:eastAsia="Times New Roman" w:hAnsi="Times New Roman" w:cs="Times New Roman"/>
          <w:color w:val="auto"/>
        </w:rPr>
        <w:tab/>
      </w:r>
      <w:r w:rsidR="00CA1413"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="00AC59BD">
        <w:rPr>
          <w:rFonts w:ascii="Times New Roman" w:eastAsia="Times New Roman" w:hAnsi="Times New Roman" w:cs="Times New Roman"/>
          <w:color w:val="auto"/>
        </w:rPr>
        <w:t xml:space="preserve">     </w:t>
      </w:r>
      <w:r>
        <w:rPr>
          <w:rFonts w:ascii="Times New Roman" w:eastAsia="Times New Roman" w:hAnsi="Times New Roman" w:cs="Times New Roman"/>
          <w:color w:val="auto"/>
        </w:rPr>
        <w:t xml:space="preserve">          </w:t>
      </w:r>
      <w:r w:rsidR="00AC59BD">
        <w:rPr>
          <w:rFonts w:ascii="Times New Roman" w:eastAsia="Times New Roman" w:hAnsi="Times New Roman" w:cs="Times New Roman"/>
          <w:color w:val="auto"/>
        </w:rPr>
        <w:t xml:space="preserve">          </w:t>
      </w:r>
      <w:r w:rsidR="00AC59BD" w:rsidRPr="000F56FA">
        <w:rPr>
          <w:rFonts w:ascii="Times New Roman" w:eastAsia="Times New Roman" w:hAnsi="Times New Roman" w:cs="Times New Roman"/>
          <w:color w:val="auto"/>
        </w:rPr>
        <w:tab/>
      </w:r>
      <w:r w:rsidR="00AC59BD" w:rsidRPr="000F56FA"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 xml:space="preserve">           </w:t>
      </w:r>
      <w:r w:rsidR="00AC59BD" w:rsidRPr="000F56FA">
        <w:rPr>
          <w:rFonts w:ascii="Times New Roman" w:eastAsia="Times New Roman" w:hAnsi="Times New Roman" w:cs="Times New Roman"/>
          <w:color w:val="auto"/>
        </w:rPr>
        <w:tab/>
        <w:t xml:space="preserve">      № </w:t>
      </w:r>
      <w:r w:rsidR="00CA1413">
        <w:rPr>
          <w:rFonts w:ascii="Times New Roman" w:eastAsia="Times New Roman" w:hAnsi="Times New Roman" w:cs="Times New Roman"/>
          <w:color w:val="auto"/>
        </w:rPr>
        <w:t>20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2"/>
      </w:tblGrid>
      <w:tr w:rsidR="00AC59BD" w:rsidRPr="00533FFB" w:rsidTr="00E75F88">
        <w:trPr>
          <w:trHeight w:val="1663"/>
        </w:trPr>
        <w:tc>
          <w:tcPr>
            <w:tcW w:w="9882" w:type="dxa"/>
            <w:hideMark/>
          </w:tcPr>
          <w:p w:rsidR="00AC59BD" w:rsidRPr="00533FFB" w:rsidRDefault="00AC59BD" w:rsidP="00E75F8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F233E" w:rsidRDefault="004F233E" w:rsidP="0001063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10635" w:rsidRDefault="00010635" w:rsidP="0001063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«Об утверждении Положения о</w:t>
            </w:r>
            <w:r w:rsidR="00AC59BD" w:rsidRPr="00533FF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010635">
              <w:rPr>
                <w:rFonts w:ascii="Times New Roman" w:eastAsia="Times New Roman" w:hAnsi="Times New Roman" w:cs="Times New Roman"/>
                <w:b/>
                <w:color w:val="auto"/>
              </w:rPr>
              <w:t>сообщени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0106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лицами, замещающими муниципальные должности в представительном органе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Ромашкинское сельское поселение муниципального образования Приозерский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муниципальный</w:t>
            </w:r>
            <w:proofErr w:type="gramEnd"/>
          </w:p>
          <w:p w:rsidR="00AC59BD" w:rsidRPr="00533FFB" w:rsidRDefault="00010635" w:rsidP="0001063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район</w:t>
            </w:r>
            <w:r w:rsidRPr="0001063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  <w:r w:rsidR="00AC59BD" w:rsidRPr="00533FFB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  <w:p w:rsidR="00AC59BD" w:rsidRPr="00533FFB" w:rsidRDefault="00AC59BD" w:rsidP="00E75F8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bookmarkEnd w:id="0"/>
    <w:p w:rsidR="00AC59BD" w:rsidRDefault="004F233E" w:rsidP="004F233E">
      <w:pPr>
        <w:pStyle w:val="a4"/>
        <w:shd w:val="clear" w:color="auto" w:fill="auto"/>
        <w:spacing w:before="0" w:line="317" w:lineRule="exact"/>
        <w:ind w:left="40" w:right="-1" w:firstLine="81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</w:t>
      </w:r>
      <w:r w:rsidR="00AC59BD" w:rsidRPr="00533FF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E761E8">
        <w:rPr>
          <w:sz w:val="24"/>
          <w:szCs w:val="24"/>
        </w:rPr>
        <w:t xml:space="preserve"> </w:t>
      </w:r>
      <w:r w:rsidR="00AC59BD" w:rsidRPr="00533FFB">
        <w:rPr>
          <w:sz w:val="24"/>
          <w:szCs w:val="24"/>
        </w:rPr>
        <w:t>от 06.10.2003 № 131-Ф3 «Об общих принципах организации местного самоуправления в Российской Федерации»,</w:t>
      </w:r>
      <w:r w:rsidRPr="004F233E">
        <w:t xml:space="preserve"> </w:t>
      </w:r>
      <w:r>
        <w:rPr>
          <w:sz w:val="24"/>
          <w:szCs w:val="24"/>
        </w:rPr>
        <w:t>Федеральным</w:t>
      </w:r>
      <w:r w:rsidRPr="004F233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4F233E">
        <w:rPr>
          <w:sz w:val="24"/>
          <w:szCs w:val="24"/>
        </w:rPr>
        <w:t xml:space="preserve"> от 25.12.2008</w:t>
      </w:r>
      <w:r>
        <w:rPr>
          <w:sz w:val="24"/>
          <w:szCs w:val="24"/>
        </w:rPr>
        <w:t xml:space="preserve"> № 273-ФЗ «</w:t>
      </w:r>
      <w:r w:rsidRPr="004F233E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="00AC59BD" w:rsidRPr="00533FFB">
        <w:rPr>
          <w:sz w:val="24"/>
          <w:szCs w:val="24"/>
        </w:rPr>
        <w:t>,</w:t>
      </w:r>
      <w:r w:rsidRPr="004F233E">
        <w:t xml:space="preserve"> </w:t>
      </w:r>
      <w:r>
        <w:rPr>
          <w:sz w:val="24"/>
          <w:szCs w:val="24"/>
        </w:rPr>
        <w:t>Областным</w:t>
      </w:r>
      <w:r w:rsidRPr="004F233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4F233E">
        <w:rPr>
          <w:sz w:val="24"/>
          <w:szCs w:val="24"/>
        </w:rPr>
        <w:t xml:space="preserve"> Ленинградской области от 20.01.2020 </w:t>
      </w:r>
      <w:r>
        <w:rPr>
          <w:sz w:val="24"/>
          <w:szCs w:val="24"/>
        </w:rPr>
        <w:t>№</w:t>
      </w:r>
      <w:r w:rsidRPr="004F233E">
        <w:rPr>
          <w:sz w:val="24"/>
          <w:szCs w:val="24"/>
        </w:rPr>
        <w:t xml:space="preserve"> 7-оз </w:t>
      </w:r>
      <w:r>
        <w:rPr>
          <w:sz w:val="24"/>
          <w:szCs w:val="24"/>
        </w:rPr>
        <w:t>«</w:t>
      </w:r>
      <w:r w:rsidRPr="004F233E">
        <w:rPr>
          <w:sz w:val="24"/>
          <w:szCs w:val="24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r>
        <w:rPr>
          <w:sz w:val="24"/>
          <w:szCs w:val="24"/>
        </w:rPr>
        <w:t>»,</w:t>
      </w:r>
      <w:r w:rsidRPr="004F233E">
        <w:rPr>
          <w:sz w:val="24"/>
          <w:szCs w:val="24"/>
        </w:rPr>
        <w:t xml:space="preserve"> </w:t>
      </w:r>
      <w:r w:rsidR="00AC59BD" w:rsidRPr="00533FFB">
        <w:rPr>
          <w:sz w:val="24"/>
          <w:szCs w:val="24"/>
        </w:rPr>
        <w:t xml:space="preserve"> Уставом</w:t>
      </w:r>
      <w:proofErr w:type="gramEnd"/>
      <w:r w:rsidR="00E761E8">
        <w:rPr>
          <w:sz w:val="24"/>
          <w:szCs w:val="24"/>
        </w:rPr>
        <w:t xml:space="preserve"> </w:t>
      </w:r>
      <w:r w:rsidR="00AC59BD" w:rsidRPr="00533FFB">
        <w:rPr>
          <w:sz w:val="24"/>
          <w:szCs w:val="24"/>
        </w:rPr>
        <w:t>муниципального образования Ромашкинское сельское поселение муниципального образования Приозерский муниципальный район Ленинградской области, Совет депутатов</w:t>
      </w:r>
      <w:bookmarkStart w:id="1" w:name="bookmark4"/>
      <w:r w:rsidR="00E761E8">
        <w:rPr>
          <w:sz w:val="24"/>
          <w:szCs w:val="24"/>
        </w:rPr>
        <w:t xml:space="preserve"> </w:t>
      </w:r>
      <w:r w:rsidR="00AC59BD" w:rsidRPr="00533FFB">
        <w:rPr>
          <w:sz w:val="24"/>
          <w:szCs w:val="24"/>
        </w:rPr>
        <w:t>муниципального образования Ромашкинское сельское поселение муниципального образования Приозерский муниципальный район Ленинградской области (далее – Совет депутатов) РЕШИЛ:</w:t>
      </w:r>
      <w:bookmarkEnd w:id="1"/>
    </w:p>
    <w:p w:rsidR="00AC59BD" w:rsidRDefault="00AC59BD" w:rsidP="00FB21FA">
      <w:pPr>
        <w:pStyle w:val="a4"/>
        <w:numPr>
          <w:ilvl w:val="1"/>
          <w:numId w:val="1"/>
        </w:numPr>
        <w:shd w:val="clear" w:color="auto" w:fill="auto"/>
        <w:spacing w:before="0" w:line="317" w:lineRule="exact"/>
        <w:ind w:right="-1" w:firstLine="851"/>
        <w:jc w:val="both"/>
        <w:rPr>
          <w:sz w:val="24"/>
          <w:szCs w:val="24"/>
        </w:rPr>
      </w:pPr>
      <w:r w:rsidRPr="004D7154">
        <w:rPr>
          <w:sz w:val="24"/>
          <w:szCs w:val="24"/>
        </w:rPr>
        <w:t xml:space="preserve">Утвердить Положение </w:t>
      </w:r>
      <w:r w:rsidR="00FB21FA" w:rsidRPr="00FB21FA">
        <w:rPr>
          <w:sz w:val="24"/>
          <w:szCs w:val="24"/>
        </w:rPr>
        <w:t>о сообщении лицами, замещающими муниципальные должности в представительном органе муниципального образования Ромашкинское сельское поселение муниципального образования Приозерский муниципальный район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4D7154">
        <w:rPr>
          <w:sz w:val="24"/>
          <w:szCs w:val="24"/>
        </w:rPr>
        <w:t>;</w:t>
      </w:r>
    </w:p>
    <w:p w:rsidR="00AC59BD" w:rsidRPr="00533FFB" w:rsidRDefault="00AC59BD" w:rsidP="00AC59BD">
      <w:pPr>
        <w:pStyle w:val="a4"/>
        <w:numPr>
          <w:ilvl w:val="1"/>
          <w:numId w:val="1"/>
        </w:numPr>
        <w:shd w:val="clear" w:color="auto" w:fill="auto"/>
        <w:spacing w:before="0" w:line="317" w:lineRule="exact"/>
        <w:ind w:left="40" w:right="-1" w:firstLine="760"/>
        <w:jc w:val="both"/>
        <w:rPr>
          <w:sz w:val="24"/>
          <w:szCs w:val="24"/>
        </w:rPr>
      </w:pPr>
      <w:r w:rsidRPr="00533FFB">
        <w:rPr>
          <w:sz w:val="24"/>
        </w:rPr>
        <w:t xml:space="preserve">Настоящее решение подлежит официальному опубликованию в средствах массовой информации, на  официальном сайте </w:t>
      </w:r>
      <w:r w:rsidRPr="00533FFB">
        <w:rPr>
          <w:spacing w:val="9"/>
          <w:sz w:val="24"/>
        </w:rPr>
        <w:t xml:space="preserve">муниципального образования </w:t>
      </w:r>
      <w:r w:rsidRPr="00533FFB">
        <w:rPr>
          <w:spacing w:val="-2"/>
          <w:sz w:val="24"/>
        </w:rPr>
        <w:t xml:space="preserve">Ромашкинское сельское поселение муниципального образования Приозерский муниципальный район Ленинградской области </w:t>
      </w:r>
      <w:r w:rsidRPr="00533FFB">
        <w:rPr>
          <w:sz w:val="24"/>
        </w:rPr>
        <w:t>в</w:t>
      </w:r>
      <w:r w:rsidR="00303F9D">
        <w:rPr>
          <w:sz w:val="24"/>
        </w:rPr>
        <w:t xml:space="preserve"> </w:t>
      </w:r>
      <w:r w:rsidRPr="00533FFB">
        <w:rPr>
          <w:sz w:val="24"/>
        </w:rPr>
        <w:t>сети Интернет</w:t>
      </w:r>
      <w:r w:rsidR="00303F9D">
        <w:rPr>
          <w:sz w:val="24"/>
        </w:rPr>
        <w:t xml:space="preserve"> </w:t>
      </w:r>
      <w:hyperlink r:id="rId7" w:history="1">
        <w:r w:rsidRPr="00533FFB">
          <w:rPr>
            <w:rStyle w:val="a3"/>
            <w:sz w:val="24"/>
          </w:rPr>
          <w:t>www.ромашкинское.рф</w:t>
        </w:r>
      </w:hyperlink>
      <w:r w:rsidRPr="00533FFB">
        <w:rPr>
          <w:sz w:val="24"/>
        </w:rPr>
        <w:t>. и вступает в силу после его официального опубликования.</w:t>
      </w:r>
    </w:p>
    <w:p w:rsidR="00AC59BD" w:rsidRDefault="00AC59BD" w:rsidP="00AC59BD">
      <w:pPr>
        <w:pStyle w:val="a4"/>
        <w:shd w:val="clear" w:color="auto" w:fill="auto"/>
        <w:spacing w:before="0" w:line="317" w:lineRule="exact"/>
        <w:ind w:left="800" w:right="-1" w:firstLine="0"/>
        <w:jc w:val="both"/>
        <w:rPr>
          <w:sz w:val="24"/>
          <w:szCs w:val="24"/>
        </w:rPr>
      </w:pPr>
    </w:p>
    <w:p w:rsidR="00FB21FA" w:rsidRDefault="00FB21FA" w:rsidP="00AC59BD">
      <w:pPr>
        <w:pStyle w:val="a4"/>
        <w:shd w:val="clear" w:color="auto" w:fill="auto"/>
        <w:spacing w:before="0" w:line="317" w:lineRule="exact"/>
        <w:ind w:left="800" w:right="-1" w:firstLine="0"/>
        <w:jc w:val="both"/>
        <w:rPr>
          <w:sz w:val="24"/>
          <w:szCs w:val="24"/>
        </w:rPr>
      </w:pPr>
    </w:p>
    <w:p w:rsidR="00FB21FA" w:rsidRPr="00533FFB" w:rsidRDefault="00FB21FA" w:rsidP="00AC59BD">
      <w:pPr>
        <w:pStyle w:val="a4"/>
        <w:shd w:val="clear" w:color="auto" w:fill="auto"/>
        <w:spacing w:before="0" w:line="317" w:lineRule="exact"/>
        <w:ind w:left="800" w:right="-1" w:firstLine="0"/>
        <w:jc w:val="both"/>
        <w:rPr>
          <w:sz w:val="24"/>
          <w:szCs w:val="24"/>
        </w:rPr>
      </w:pPr>
    </w:p>
    <w:p w:rsidR="00AC59BD" w:rsidRDefault="00AC59BD" w:rsidP="00AC59BD">
      <w:pPr>
        <w:pStyle w:val="a4"/>
        <w:shd w:val="clear" w:color="auto" w:fill="auto"/>
        <w:spacing w:before="0" w:line="240" w:lineRule="auto"/>
        <w:ind w:right="-1" w:firstLine="851"/>
        <w:rPr>
          <w:sz w:val="24"/>
          <w:szCs w:val="24"/>
        </w:rPr>
      </w:pPr>
    </w:p>
    <w:p w:rsidR="00AC59BD" w:rsidRDefault="00AC59BD" w:rsidP="00AC59BD">
      <w:pPr>
        <w:pStyle w:val="a4"/>
        <w:shd w:val="clear" w:color="auto" w:fill="auto"/>
        <w:spacing w:before="0" w:line="240" w:lineRule="auto"/>
        <w:ind w:right="-1" w:firstLine="851"/>
        <w:rPr>
          <w:sz w:val="24"/>
          <w:szCs w:val="24"/>
        </w:rPr>
      </w:pPr>
      <w:r w:rsidRPr="00533FFB">
        <w:rPr>
          <w:sz w:val="24"/>
          <w:szCs w:val="24"/>
        </w:rPr>
        <w:t xml:space="preserve">Глава муниципального образования    </w:t>
      </w:r>
      <w:r>
        <w:rPr>
          <w:sz w:val="24"/>
          <w:szCs w:val="24"/>
        </w:rPr>
        <w:t xml:space="preserve">  </w:t>
      </w:r>
      <w:r w:rsidRPr="00533FF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</w:t>
      </w:r>
      <w:r w:rsidRPr="00533FFB">
        <w:rPr>
          <w:sz w:val="24"/>
          <w:szCs w:val="24"/>
        </w:rPr>
        <w:t xml:space="preserve">    Ю.М. Кенкадзе</w:t>
      </w:r>
    </w:p>
    <w:p w:rsidR="00AC59BD" w:rsidRDefault="00AC59BD" w:rsidP="00AC59BD">
      <w:pPr>
        <w:pStyle w:val="a4"/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20"/>
          <w:szCs w:val="20"/>
        </w:rPr>
      </w:pPr>
    </w:p>
    <w:p w:rsidR="00FB21FA" w:rsidRDefault="00FB21FA" w:rsidP="00AC59BD">
      <w:pPr>
        <w:pStyle w:val="a4"/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20"/>
          <w:szCs w:val="20"/>
        </w:rPr>
      </w:pPr>
    </w:p>
    <w:p w:rsidR="00AC59BD" w:rsidRDefault="00AC59BD" w:rsidP="00AC59BD">
      <w:pPr>
        <w:pStyle w:val="a4"/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18"/>
          <w:szCs w:val="20"/>
        </w:rPr>
      </w:pPr>
    </w:p>
    <w:p w:rsidR="00AC59BD" w:rsidRPr="00404496" w:rsidRDefault="00AC59BD" w:rsidP="00AC59BD">
      <w:pPr>
        <w:pStyle w:val="a4"/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18"/>
          <w:szCs w:val="20"/>
        </w:rPr>
      </w:pPr>
      <w:r w:rsidRPr="00404496">
        <w:rPr>
          <w:sz w:val="18"/>
          <w:szCs w:val="20"/>
        </w:rPr>
        <w:t>Разослано:</w:t>
      </w:r>
    </w:p>
    <w:p w:rsidR="00AC59BD" w:rsidRPr="00404496" w:rsidRDefault="00AC59BD" w:rsidP="00AC59BD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404496">
        <w:rPr>
          <w:rFonts w:ascii="Times New Roman" w:hAnsi="Times New Roman" w:cs="Times New Roman"/>
          <w:sz w:val="18"/>
          <w:szCs w:val="20"/>
        </w:rPr>
        <w:t xml:space="preserve">Прокуратура – 1, СМИ -1, администратор сайта – 1, дело - 2 </w:t>
      </w:r>
    </w:p>
    <w:p w:rsidR="00AC59BD" w:rsidRDefault="00AC59BD" w:rsidP="00AC59BD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C59BD" w:rsidRPr="00533FFB" w:rsidRDefault="00AC59BD" w:rsidP="00AC59BD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C59BD" w:rsidRDefault="00AC59BD" w:rsidP="00AC59BD">
      <w:pPr>
        <w:pStyle w:val="a4"/>
        <w:shd w:val="clear" w:color="auto" w:fill="auto"/>
        <w:spacing w:before="0" w:line="313" w:lineRule="exact"/>
        <w:ind w:left="6299" w:right="1106" w:firstLine="0"/>
        <w:contextualSpacing/>
        <w:jc w:val="center"/>
        <w:rPr>
          <w:sz w:val="20"/>
        </w:rPr>
      </w:pPr>
      <w:r>
        <w:rPr>
          <w:sz w:val="20"/>
        </w:rPr>
        <w:t xml:space="preserve">                </w:t>
      </w:r>
      <w:r w:rsidRPr="004D7154">
        <w:rPr>
          <w:sz w:val="20"/>
        </w:rPr>
        <w:t>Утверждено</w:t>
      </w:r>
    </w:p>
    <w:p w:rsidR="00AC59BD" w:rsidRDefault="00AC59BD" w:rsidP="00AC59BD">
      <w:pPr>
        <w:pStyle w:val="a4"/>
        <w:shd w:val="clear" w:color="auto" w:fill="auto"/>
        <w:tabs>
          <w:tab w:val="left" w:pos="9922"/>
        </w:tabs>
        <w:spacing w:before="0" w:line="240" w:lineRule="auto"/>
        <w:ind w:right="-1" w:firstLine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Р</w:t>
      </w:r>
      <w:r w:rsidRPr="004D7154">
        <w:rPr>
          <w:sz w:val="20"/>
        </w:rPr>
        <w:t xml:space="preserve">ешением </w:t>
      </w:r>
      <w:r>
        <w:rPr>
          <w:sz w:val="20"/>
        </w:rPr>
        <w:t xml:space="preserve"> </w:t>
      </w:r>
      <w:r w:rsidRPr="004D7154">
        <w:rPr>
          <w:sz w:val="20"/>
        </w:rPr>
        <w:t>Совета депутатов</w:t>
      </w:r>
      <w:r>
        <w:rPr>
          <w:sz w:val="20"/>
        </w:rPr>
        <w:t xml:space="preserve"> МО</w:t>
      </w:r>
    </w:p>
    <w:p w:rsidR="00AC59BD" w:rsidRDefault="00AC59BD" w:rsidP="00AC59BD">
      <w:pPr>
        <w:pStyle w:val="a4"/>
        <w:shd w:val="clear" w:color="auto" w:fill="auto"/>
        <w:tabs>
          <w:tab w:val="left" w:pos="9922"/>
        </w:tabs>
        <w:spacing w:before="0" w:line="240" w:lineRule="auto"/>
        <w:ind w:right="-1" w:firstLine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Ромашкинское сельское поселение МО</w:t>
      </w:r>
    </w:p>
    <w:p w:rsidR="00AC59BD" w:rsidRDefault="00AC59BD" w:rsidP="00AC59BD">
      <w:pPr>
        <w:pStyle w:val="a4"/>
        <w:shd w:val="clear" w:color="auto" w:fill="auto"/>
        <w:tabs>
          <w:tab w:val="left" w:pos="9922"/>
        </w:tabs>
        <w:spacing w:before="0" w:line="240" w:lineRule="auto"/>
        <w:ind w:right="-1" w:firstLine="0"/>
        <w:contextualSpacing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Приозерский муниципальный район </w:t>
      </w:r>
    </w:p>
    <w:p w:rsidR="00AC59BD" w:rsidRDefault="00AC59BD" w:rsidP="00AC59BD">
      <w:pPr>
        <w:pStyle w:val="a4"/>
        <w:shd w:val="clear" w:color="auto" w:fill="auto"/>
        <w:tabs>
          <w:tab w:val="left" w:pos="9922"/>
        </w:tabs>
        <w:spacing w:before="0" w:line="240" w:lineRule="auto"/>
        <w:ind w:right="-1" w:firstLine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Ленинградской области</w:t>
      </w:r>
    </w:p>
    <w:p w:rsidR="00AC59BD" w:rsidRPr="004D7154" w:rsidRDefault="00AC59BD" w:rsidP="00AC59BD">
      <w:pPr>
        <w:pStyle w:val="a4"/>
        <w:shd w:val="clear" w:color="auto" w:fill="auto"/>
        <w:tabs>
          <w:tab w:val="left" w:pos="9922"/>
        </w:tabs>
        <w:spacing w:before="0" w:line="240" w:lineRule="auto"/>
        <w:ind w:right="-1" w:firstLine="0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CA1413">
        <w:rPr>
          <w:sz w:val="20"/>
        </w:rPr>
        <w:t xml:space="preserve">                               </w:t>
      </w:r>
      <w:r>
        <w:rPr>
          <w:sz w:val="20"/>
        </w:rPr>
        <w:t xml:space="preserve">от  </w:t>
      </w:r>
      <w:r w:rsidR="00CA1413">
        <w:rPr>
          <w:sz w:val="20"/>
        </w:rPr>
        <w:t>20.02.2020</w:t>
      </w:r>
      <w:r>
        <w:rPr>
          <w:sz w:val="20"/>
        </w:rPr>
        <w:t xml:space="preserve"> года  №</w:t>
      </w:r>
      <w:r w:rsidR="00CA1413">
        <w:rPr>
          <w:sz w:val="20"/>
        </w:rPr>
        <w:t xml:space="preserve"> 20</w:t>
      </w:r>
    </w:p>
    <w:p w:rsidR="00010635" w:rsidRDefault="00010635" w:rsidP="00E761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10635" w:rsidRDefault="00010635" w:rsidP="00E761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761E8" w:rsidRPr="00E761E8" w:rsidRDefault="00E761E8" w:rsidP="00E761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b/>
          <w:color w:val="auto"/>
          <w:szCs w:val="28"/>
          <w:lang w:eastAsia="en-US"/>
        </w:rPr>
        <w:t>П</w:t>
      </w:r>
      <w:r w:rsidR="00010635" w:rsidRPr="00010635">
        <w:rPr>
          <w:rFonts w:ascii="Times New Roman" w:eastAsia="Calibri" w:hAnsi="Times New Roman" w:cs="Times New Roman"/>
          <w:b/>
          <w:color w:val="auto"/>
          <w:szCs w:val="28"/>
          <w:lang w:eastAsia="en-US"/>
        </w:rPr>
        <w:t>оложение</w:t>
      </w:r>
    </w:p>
    <w:p w:rsidR="00010635" w:rsidRDefault="00010635" w:rsidP="00E761E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</w:t>
      </w:r>
      <w:r w:rsidRPr="00533FF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10635">
        <w:rPr>
          <w:rFonts w:ascii="Times New Roman" w:eastAsia="Times New Roman" w:hAnsi="Times New Roman" w:cs="Times New Roman"/>
          <w:b/>
          <w:color w:val="auto"/>
        </w:rPr>
        <w:t>сообщени</w:t>
      </w:r>
      <w:r>
        <w:rPr>
          <w:rFonts w:ascii="Times New Roman" w:eastAsia="Times New Roman" w:hAnsi="Times New Roman" w:cs="Times New Roman"/>
          <w:b/>
          <w:color w:val="auto"/>
        </w:rPr>
        <w:t>и</w:t>
      </w:r>
      <w:r w:rsidRPr="00010635">
        <w:rPr>
          <w:rFonts w:ascii="Times New Roman" w:eastAsia="Times New Roman" w:hAnsi="Times New Roman" w:cs="Times New Roman"/>
          <w:b/>
          <w:color w:val="auto"/>
        </w:rPr>
        <w:t xml:space="preserve"> лицами, замещающими муниципальные должности в представительном органе муниципального образования</w:t>
      </w:r>
      <w:r>
        <w:rPr>
          <w:rFonts w:ascii="Times New Roman" w:eastAsia="Times New Roman" w:hAnsi="Times New Roman" w:cs="Times New Roman"/>
          <w:b/>
          <w:color w:val="auto"/>
        </w:rPr>
        <w:t xml:space="preserve"> Ромашкинское сельское поселение муниципального образования Приозерский муниципальный район</w:t>
      </w:r>
      <w:r w:rsidRPr="00010635">
        <w:rPr>
          <w:rFonts w:ascii="Times New Roman" w:eastAsia="Times New Roman" w:hAnsi="Times New Roman" w:cs="Times New Roman"/>
          <w:b/>
          <w:color w:val="auto"/>
        </w:rPr>
        <w:t xml:space="preserve">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761E8" w:rsidRPr="00E761E8" w:rsidRDefault="00010635" w:rsidP="00E761E8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1. Настоящее Положение определяет порядок сообщения лицами, замещающими муниципальные должности в представительном органе муниципального образования </w:t>
      </w:r>
      <w:r w:rsidR="00563920" w:rsidRPr="00563920">
        <w:rPr>
          <w:rFonts w:ascii="Times New Roman" w:eastAsia="Times New Roman" w:hAnsi="Times New Roman" w:cs="Times New Roman"/>
          <w:color w:val="auto"/>
        </w:rPr>
        <w:t>Ромашкинское сельское поселение муниципального образования Приозерский муниципальный район</w:t>
      </w:r>
      <w:r w:rsidR="00563920" w:rsidRPr="00010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>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>2. Лица, замещающие муниципальные должности в соответствующем муниципальном образовании,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E761E8" w:rsidRPr="00E761E8" w:rsidRDefault="00E761E8" w:rsidP="00E761E8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3. Сообщение оформляется в письменной форме в виде уведомления </w:t>
      </w: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br/>
        <w:t>(далее – уведомление) по форме, утвержденной настоящим Положением.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4. Уведомления направляются председателю Комиссии </w:t>
      </w:r>
      <w:r w:rsidRPr="00E761E8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  <w:t>по соблюдению лицами, замещающими муниципальные должности в представительном органе муниципального образования Ленинградской области (далее – Комиссия).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  <w:t xml:space="preserve">7. В случае принятия решения о признании того, </w:t>
      </w: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</w:t>
      </w: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br/>
        <w:t xml:space="preserve">глава муниципального образования обеспечивает принятие мер по предотвращению или урегулированию конфликта интересов. 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761E8" w:rsidRPr="00E761E8" w:rsidRDefault="00E761E8" w:rsidP="00E761E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E761E8" w:rsidRPr="00E761E8" w:rsidRDefault="00E761E8" w:rsidP="00E761E8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761E8" w:rsidRPr="00E761E8" w:rsidRDefault="00E761E8" w:rsidP="00E761E8">
      <w:pPr>
        <w:shd w:val="clear" w:color="auto" w:fill="FFFFFF"/>
        <w:ind w:left="5103"/>
        <w:jc w:val="both"/>
        <w:textAlignment w:val="baseline"/>
        <w:rPr>
          <w:rFonts w:ascii="Times New Roman" w:eastAsia="Calibri" w:hAnsi="Times New Roman" w:cs="Times New Roman"/>
          <w:color w:val="auto"/>
          <w:sz w:val="14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Приложение к </w:t>
      </w:r>
      <w:r w:rsidR="00F45958">
        <w:rPr>
          <w:rFonts w:ascii="Times New Roman" w:eastAsia="Calibri" w:hAnsi="Times New Roman" w:cs="Times New Roman"/>
          <w:color w:val="auto"/>
          <w:szCs w:val="28"/>
          <w:lang w:eastAsia="en-US"/>
        </w:rPr>
        <w:t>Положению</w:t>
      </w:r>
      <w:r w:rsidR="00CA1413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 </w:t>
      </w:r>
      <w:bookmarkStart w:id="2" w:name="_GoBack"/>
      <w:bookmarkEnd w:id="2"/>
    </w:p>
    <w:p w:rsidR="00E761E8" w:rsidRPr="00E761E8" w:rsidRDefault="00E761E8" w:rsidP="00E761E8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z w:val="14"/>
          <w:szCs w:val="28"/>
          <w:lang w:eastAsia="en-US"/>
        </w:rPr>
      </w:pPr>
    </w:p>
    <w:p w:rsidR="00E761E8" w:rsidRPr="00E761E8" w:rsidRDefault="00E761E8" w:rsidP="00E761E8">
      <w:pPr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lang w:eastAsia="en-US"/>
        </w:rPr>
        <w:t xml:space="preserve">Председателю Комиссии </w:t>
      </w:r>
      <w:r w:rsidRPr="00E761E8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 соблюдению лицами, замещающими муниципальные должности в представительном </w:t>
      </w:r>
      <w:r w:rsidRPr="00E761E8">
        <w:rPr>
          <w:rFonts w:ascii="Times New Roman" w:eastAsia="Calibri" w:hAnsi="Times New Roman" w:cs="Times New Roman"/>
          <w:shd w:val="clear" w:color="auto" w:fill="FFFFFF"/>
          <w:lang w:eastAsia="en-US"/>
        </w:rPr>
        <w:br/>
        <w:t xml:space="preserve">органе муниципального образования </w:t>
      </w:r>
      <w:r w:rsidR="00563920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Ромашкинское сельское поселение муниципального образования Приозерский муниципальный район Ленинградской области </w:t>
      </w:r>
      <w:r w:rsidRPr="00E761E8">
        <w:rPr>
          <w:rFonts w:ascii="Times New Roman" w:eastAsia="Calibri" w:hAnsi="Times New Roman" w:cs="Times New Roman"/>
          <w:shd w:val="clear" w:color="auto" w:fill="FFFFFF"/>
          <w:lang w:eastAsia="en-US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E761E8" w:rsidRPr="00E761E8" w:rsidRDefault="00E761E8" w:rsidP="00E761E8">
      <w:pPr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E761E8">
        <w:rPr>
          <w:rFonts w:ascii="Times New Roman" w:eastAsia="Calibri" w:hAnsi="Times New Roman" w:cs="Times New Roman"/>
          <w:shd w:val="clear" w:color="auto" w:fill="FFFFFF"/>
          <w:lang w:eastAsia="en-US"/>
        </w:rPr>
        <w:t>_____</w:t>
      </w:r>
      <w:r w:rsidR="00010635">
        <w:rPr>
          <w:rFonts w:ascii="Times New Roman" w:eastAsia="Calibri" w:hAnsi="Times New Roman" w:cs="Times New Roman"/>
          <w:shd w:val="clear" w:color="auto" w:fill="FFFFFF"/>
          <w:lang w:eastAsia="en-US"/>
        </w:rPr>
        <w:t>______________________________</w:t>
      </w:r>
    </w:p>
    <w:p w:rsidR="00E761E8" w:rsidRPr="00E761E8" w:rsidRDefault="00E761E8" w:rsidP="00E761E8">
      <w:pPr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</w:pP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 xml:space="preserve">      </w:t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  <w:t xml:space="preserve"> (ФИО)</w:t>
      </w:r>
    </w:p>
    <w:p w:rsidR="00F45958" w:rsidRDefault="00E761E8" w:rsidP="00F45958">
      <w:pPr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0"/>
          <w:lang w:eastAsia="en-US"/>
        </w:rPr>
        <w:t>от     депутата совета депутатов муниципального</w:t>
      </w:r>
      <w:r w:rsidR="00F45958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</w:t>
      </w:r>
      <w:r w:rsidRPr="00E761E8">
        <w:rPr>
          <w:rFonts w:ascii="Times New Roman" w:eastAsia="Calibri" w:hAnsi="Times New Roman" w:cs="Times New Roman"/>
          <w:color w:val="auto"/>
          <w:szCs w:val="20"/>
          <w:lang w:eastAsia="en-US"/>
        </w:rPr>
        <w:t>образования</w:t>
      </w:r>
      <w:r w:rsidR="00F45958" w:rsidRPr="00F45958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  <w:r w:rsidR="00F45958">
        <w:rPr>
          <w:rFonts w:ascii="Times New Roman" w:eastAsia="Calibri" w:hAnsi="Times New Roman" w:cs="Times New Roman"/>
          <w:shd w:val="clear" w:color="auto" w:fill="FFFFFF"/>
          <w:lang w:eastAsia="en-US"/>
        </w:rPr>
        <w:t>Ромашкинское сельское поселение муниципального образования Приозерский муниципальный район Ленинградской области</w:t>
      </w:r>
      <w:r w:rsidR="00F45958" w:rsidRPr="00E761E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</w:p>
    <w:p w:rsidR="00F45958" w:rsidRDefault="00F45958" w:rsidP="00F45958">
      <w:pPr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E761E8" w:rsidRPr="00E761E8" w:rsidRDefault="00E761E8" w:rsidP="00F45958">
      <w:pPr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</w:t>
      </w:r>
      <w:r w:rsidR="000106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</w:t>
      </w:r>
    </w:p>
    <w:p w:rsidR="00E761E8" w:rsidRPr="00E761E8" w:rsidRDefault="00E761E8" w:rsidP="00E761E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 xml:space="preserve">      </w:t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6"/>
          <w:szCs w:val="20"/>
          <w:lang w:eastAsia="en-US"/>
        </w:rPr>
        <w:tab/>
        <w:t xml:space="preserve"> (ФИО)</w:t>
      </w:r>
    </w:p>
    <w:p w:rsidR="00E761E8" w:rsidRPr="00E761E8" w:rsidRDefault="00E761E8" w:rsidP="00E761E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E761E8" w:rsidRPr="00E761E8" w:rsidRDefault="00E761E8" w:rsidP="00E761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E761E8" w:rsidRPr="00E761E8" w:rsidRDefault="00E761E8" w:rsidP="00E761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E761E8">
        <w:rPr>
          <w:rFonts w:ascii="Times New Roman" w:eastAsia="Calibri" w:hAnsi="Times New Roman" w:cs="Times New Roman"/>
          <w:b/>
          <w:color w:val="auto"/>
          <w:lang w:eastAsia="en-US"/>
        </w:rPr>
        <w:t>УВЕДОМЛЕНИЕ</w:t>
      </w:r>
    </w:p>
    <w:p w:rsidR="00E761E8" w:rsidRPr="00E761E8" w:rsidRDefault="00E761E8" w:rsidP="00E761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E761E8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 возникновении личной заинтересованности при осуществлении своих полномочий, </w:t>
      </w:r>
      <w:r w:rsidRPr="00E761E8">
        <w:rPr>
          <w:rFonts w:ascii="Times New Roman" w:eastAsia="Calibri" w:hAnsi="Times New Roman" w:cs="Times New Roman"/>
          <w:b/>
          <w:color w:val="auto"/>
          <w:lang w:eastAsia="en-US"/>
        </w:rPr>
        <w:br/>
        <w:t>которая приводит или может привести к конфликту интересов</w:t>
      </w:r>
    </w:p>
    <w:p w:rsidR="00E761E8" w:rsidRPr="00E761E8" w:rsidRDefault="00E761E8" w:rsidP="00E761E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lang w:eastAsia="en-US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</w:t>
      </w:r>
      <w:proofErr w:type="gramStart"/>
      <w:r w:rsidRPr="00E761E8">
        <w:rPr>
          <w:rFonts w:ascii="Times New Roman" w:eastAsia="Calibri" w:hAnsi="Times New Roman" w:cs="Times New Roman"/>
          <w:color w:val="auto"/>
          <w:lang w:eastAsia="en-US"/>
        </w:rPr>
        <w:t>нужное</w:t>
      </w:r>
      <w:proofErr w:type="gramEnd"/>
      <w:r w:rsidRPr="00E761E8">
        <w:rPr>
          <w:rFonts w:ascii="Times New Roman" w:eastAsia="Calibri" w:hAnsi="Times New Roman" w:cs="Times New Roman"/>
          <w:color w:val="auto"/>
          <w:lang w:eastAsia="en-US"/>
        </w:rPr>
        <w:t xml:space="preserve"> подчеркнуть).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_____________________________________________________________________________</w:t>
      </w:r>
    </w:p>
    <w:p w:rsidR="00E761E8" w:rsidRPr="00E761E8" w:rsidRDefault="00E761E8" w:rsidP="00E761E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lang w:eastAsia="en-US"/>
        </w:rPr>
        <w:t>Полномочия, на осуществление которых влияет или может повлиять личная заинтересов</w:t>
      </w:r>
      <w:r w:rsidR="00010635">
        <w:rPr>
          <w:rFonts w:ascii="Times New Roman" w:eastAsia="Calibri" w:hAnsi="Times New Roman" w:cs="Times New Roman"/>
          <w:color w:val="auto"/>
          <w:lang w:eastAsia="en-US"/>
        </w:rPr>
        <w:t>анность: ____</w:t>
      </w:r>
      <w:r w:rsidRPr="00E761E8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010635">
        <w:rPr>
          <w:rFonts w:ascii="Times New Roman" w:eastAsia="Calibri" w:hAnsi="Times New Roman" w:cs="Times New Roman"/>
          <w:color w:val="auto"/>
          <w:lang w:eastAsia="en-US"/>
        </w:rPr>
        <w:t>_______________</w:t>
      </w:r>
      <w:r w:rsidRPr="00E761E8">
        <w:rPr>
          <w:rFonts w:ascii="Times New Roman" w:eastAsia="Calibri" w:hAnsi="Times New Roman" w:cs="Times New Roman"/>
          <w:color w:val="auto"/>
          <w:lang w:eastAsia="en-US"/>
        </w:rPr>
        <w:t>______________________________________</w:t>
      </w:r>
    </w:p>
    <w:p w:rsidR="00E761E8" w:rsidRPr="00E761E8" w:rsidRDefault="00E761E8" w:rsidP="00E761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E761E8" w:rsidRPr="00E761E8" w:rsidRDefault="00E761E8" w:rsidP="00E761E8">
      <w:pPr>
        <w:jc w:val="both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ab/>
        <w:t>Дополнительные сведения: ________</w:t>
      </w:r>
      <w:r w:rsidR="00010635">
        <w:rPr>
          <w:rFonts w:ascii="Times New Roman" w:eastAsia="Calibri" w:hAnsi="Times New Roman" w:cs="Times New Roman"/>
          <w:color w:val="auto"/>
          <w:szCs w:val="28"/>
          <w:lang w:eastAsia="en-US"/>
        </w:rPr>
        <w:t>_______________________________________</w:t>
      </w:r>
    </w:p>
    <w:p w:rsidR="00E761E8" w:rsidRPr="00E761E8" w:rsidRDefault="00E761E8" w:rsidP="00E761E8">
      <w:pPr>
        <w:jc w:val="both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>________________________________________________</w:t>
      </w:r>
      <w:r w:rsidR="00010635">
        <w:rPr>
          <w:rFonts w:ascii="Times New Roman" w:eastAsia="Calibri" w:hAnsi="Times New Roman" w:cs="Times New Roman"/>
          <w:color w:val="auto"/>
          <w:szCs w:val="28"/>
          <w:lang w:eastAsia="en-US"/>
        </w:rPr>
        <w:t>_____________________________</w:t>
      </w:r>
    </w:p>
    <w:p w:rsidR="00E761E8" w:rsidRPr="00E761E8" w:rsidRDefault="00E761E8" w:rsidP="00E761E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lang w:eastAsia="en-US"/>
        </w:rPr>
        <w:t>Предлагаемые меры по предотвращению или урегулированию конфликта интерес</w:t>
      </w:r>
      <w:r w:rsidR="00010635">
        <w:rPr>
          <w:rFonts w:ascii="Times New Roman" w:eastAsia="Calibri" w:hAnsi="Times New Roman" w:cs="Times New Roman"/>
          <w:color w:val="auto"/>
          <w:lang w:eastAsia="en-US"/>
        </w:rPr>
        <w:t>ов: ______________________</w:t>
      </w:r>
      <w:r w:rsidRPr="00E761E8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</w:t>
      </w:r>
    </w:p>
    <w:p w:rsidR="00E761E8" w:rsidRPr="00E761E8" w:rsidRDefault="00E761E8" w:rsidP="00E761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</w:t>
      </w:r>
      <w:r w:rsidR="00010635">
        <w:rPr>
          <w:rFonts w:ascii="Times New Roman" w:eastAsia="Calibri" w:hAnsi="Times New Roman" w:cs="Times New Roman"/>
          <w:color w:val="auto"/>
          <w:lang w:eastAsia="en-US"/>
        </w:rPr>
        <w:t>_____________________________</w:t>
      </w:r>
    </w:p>
    <w:p w:rsidR="00E761E8" w:rsidRPr="00E761E8" w:rsidRDefault="00E761E8" w:rsidP="00E761E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0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Намереваюсь (не  намереваюсь) лично присутствовать на заседании </w:t>
      </w: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Комиссии </w:t>
      </w:r>
      <w:r w:rsidRPr="00E761E8">
        <w:rPr>
          <w:rFonts w:ascii="Times New Roman" w:eastAsia="Calibri" w:hAnsi="Times New Roman" w:cs="Times New Roman"/>
          <w:color w:val="auto"/>
          <w:szCs w:val="28"/>
          <w:lang w:eastAsia="en-US"/>
        </w:rPr>
        <w:br/>
      </w:r>
      <w:r w:rsidRPr="00E761E8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  <w:t xml:space="preserve">по соблюдению лицами, замещающими муниципальные должности  в представительном органе муниципального образования ограничений, запретов, исполнения </w:t>
      </w:r>
      <w:r w:rsidRPr="00E761E8">
        <w:rPr>
          <w:rFonts w:ascii="Times New Roman" w:eastAsia="Calibri" w:hAnsi="Times New Roman" w:cs="Times New Roman"/>
          <w:color w:val="auto"/>
          <w:szCs w:val="28"/>
          <w:shd w:val="clear" w:color="auto" w:fill="FFFFFF"/>
          <w:lang w:eastAsia="en-US"/>
        </w:rPr>
        <w:br/>
        <w:t>обязанностей, установленных законодательством в целях противодействия коррупции</w:t>
      </w:r>
      <w:r w:rsidRPr="00E761E8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(</w:t>
      </w:r>
      <w:proofErr w:type="gramStart"/>
      <w:r w:rsidRPr="00E761E8">
        <w:rPr>
          <w:rFonts w:ascii="Times New Roman" w:eastAsia="Calibri" w:hAnsi="Times New Roman" w:cs="Times New Roman"/>
          <w:color w:val="auto"/>
          <w:szCs w:val="20"/>
          <w:lang w:eastAsia="en-US"/>
        </w:rPr>
        <w:t>нужное</w:t>
      </w:r>
      <w:proofErr w:type="gramEnd"/>
      <w:r w:rsidRPr="00E761E8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подчеркнуть).</w:t>
      </w:r>
    </w:p>
    <w:p w:rsidR="00E761E8" w:rsidRPr="00E761E8" w:rsidRDefault="00E761E8" w:rsidP="00E761E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761E8" w:rsidRPr="00E761E8" w:rsidRDefault="00E761E8" w:rsidP="00E761E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</w:t>
      </w: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____________________</w:t>
      </w: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E761E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__________________</w:t>
      </w:r>
    </w:p>
    <w:p w:rsidR="00E761E8" w:rsidRPr="00E761E8" w:rsidRDefault="00E761E8" w:rsidP="00E761E8">
      <w:pPr>
        <w:shd w:val="clear" w:color="auto" w:fill="FFFFFF"/>
        <w:ind w:firstLine="709"/>
        <w:textAlignment w:val="baseline"/>
        <w:rPr>
          <w:rFonts w:ascii="Times New Roman" w:eastAsia="Calibri" w:hAnsi="Times New Roman" w:cs="Times New Roman"/>
          <w:i/>
          <w:color w:val="auto"/>
          <w:sz w:val="18"/>
          <w:lang w:eastAsia="en-US"/>
        </w:rPr>
      </w:pP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>(дата)</w:t>
      </w: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ab/>
        <w:t xml:space="preserve">      (подпись)</w:t>
      </w: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ab/>
      </w:r>
      <w:r w:rsidRPr="00E761E8">
        <w:rPr>
          <w:rFonts w:ascii="Times New Roman" w:eastAsia="Calibri" w:hAnsi="Times New Roman" w:cs="Times New Roman"/>
          <w:i/>
          <w:color w:val="auto"/>
          <w:sz w:val="18"/>
          <w:lang w:eastAsia="en-US"/>
        </w:rPr>
        <w:tab/>
        <w:t xml:space="preserve">    (расшифровка)</w:t>
      </w:r>
    </w:p>
    <w:p w:rsidR="00160CFD" w:rsidRDefault="00160CFD"/>
    <w:sectPr w:rsidR="00160CFD" w:rsidSect="00AC59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04E"/>
    <w:multiLevelType w:val="multilevel"/>
    <w:tmpl w:val="5EC65C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BD"/>
    <w:rsid w:val="00010635"/>
    <w:rsid w:val="00160CFD"/>
    <w:rsid w:val="00214971"/>
    <w:rsid w:val="002A72E7"/>
    <w:rsid w:val="00303F9D"/>
    <w:rsid w:val="003D4926"/>
    <w:rsid w:val="004F233E"/>
    <w:rsid w:val="00563920"/>
    <w:rsid w:val="005D2801"/>
    <w:rsid w:val="00A81F14"/>
    <w:rsid w:val="00AC59BD"/>
    <w:rsid w:val="00CA1413"/>
    <w:rsid w:val="00E761E8"/>
    <w:rsid w:val="00F45958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59BD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AC59BD"/>
    <w:pPr>
      <w:shd w:val="clear" w:color="auto" w:fill="FFFFFF"/>
      <w:spacing w:before="180" w:line="240" w:lineRule="atLeast"/>
      <w:ind w:hanging="15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AC59BD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AC59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9B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59BD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AC59BD"/>
    <w:pPr>
      <w:shd w:val="clear" w:color="auto" w:fill="FFFFFF"/>
      <w:spacing w:before="180" w:line="240" w:lineRule="atLeast"/>
      <w:ind w:hanging="15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AC59BD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AC59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9B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8;&#1086;&#1084;&#1072;&#1096;&#1082;&#1080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Поздеева</dc:creator>
  <cp:lastModifiedBy>Анна Поздеева</cp:lastModifiedBy>
  <cp:revision>11</cp:revision>
  <dcterms:created xsi:type="dcterms:W3CDTF">2020-02-17T11:56:00Z</dcterms:created>
  <dcterms:modified xsi:type="dcterms:W3CDTF">2020-02-25T08:10:00Z</dcterms:modified>
</cp:coreProperties>
</file>