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278296" cy="351183"/>
            <wp:effectExtent l="0" t="0" r="7620" b="0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Ромашкинско</w:t>
      </w:r>
      <w:r w:rsidR="00EE1081">
        <w:rPr>
          <w:rFonts w:eastAsia="Times New Roman"/>
          <w:b/>
        </w:rPr>
        <w:t>го</w:t>
      </w:r>
      <w:r w:rsidRPr="00906748">
        <w:rPr>
          <w:rFonts w:eastAsia="Times New Roman"/>
          <w:b/>
        </w:rPr>
        <w:t xml:space="preserve"> сельско</w:t>
      </w:r>
      <w:r w:rsidR="00EE1081">
        <w:rPr>
          <w:rFonts w:eastAsia="Times New Roman"/>
          <w:b/>
        </w:rPr>
        <w:t>го</w:t>
      </w:r>
      <w:r w:rsidRPr="00906748">
        <w:rPr>
          <w:rFonts w:eastAsia="Times New Roman"/>
          <w:b/>
        </w:rPr>
        <w:t xml:space="preserve"> поселени</w:t>
      </w:r>
      <w:r w:rsidR="00EE1081">
        <w:rPr>
          <w:rFonts w:eastAsia="Times New Roman"/>
          <w:b/>
        </w:rPr>
        <w:t>я</w:t>
      </w:r>
    </w:p>
    <w:p w:rsidR="00906748" w:rsidRPr="00906748" w:rsidRDefault="00EE1081" w:rsidP="00EE69AB">
      <w:pPr>
        <w:autoSpaceDE/>
        <w:autoSpaceDN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Приозерского</w:t>
      </w:r>
      <w:r w:rsidR="00906748" w:rsidRPr="00906748">
        <w:rPr>
          <w:rFonts w:eastAsia="Times New Roman"/>
          <w:b/>
        </w:rPr>
        <w:t xml:space="preserve"> муниципальн</w:t>
      </w:r>
      <w:r>
        <w:rPr>
          <w:rFonts w:eastAsia="Times New Roman"/>
          <w:b/>
        </w:rPr>
        <w:t>ого</w:t>
      </w:r>
      <w:r w:rsidR="00906748" w:rsidRPr="00906748">
        <w:rPr>
          <w:rFonts w:eastAsia="Times New Roman"/>
          <w:b/>
        </w:rPr>
        <w:t xml:space="preserve"> район</w:t>
      </w:r>
      <w:r>
        <w:rPr>
          <w:rFonts w:eastAsia="Times New Roman"/>
          <w:b/>
        </w:rPr>
        <w:t xml:space="preserve">а </w:t>
      </w:r>
      <w:r w:rsidR="00906748"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EE1081">
        <w:rPr>
          <w:rFonts w:eastAsia="Times New Roman"/>
        </w:rPr>
        <w:t xml:space="preserve">  </w:t>
      </w:r>
      <w:r w:rsidR="00A275DA">
        <w:rPr>
          <w:rFonts w:eastAsia="Times New Roman"/>
        </w:rPr>
        <w:t>15 марта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</w:t>
      </w:r>
      <w:r w:rsidR="00922FB6">
        <w:rPr>
          <w:rFonts w:eastAsia="Times New Roman"/>
        </w:rPr>
        <w:t>3</w:t>
      </w:r>
      <w:r w:rsidR="00906748" w:rsidRPr="00906748">
        <w:rPr>
          <w:rFonts w:eastAsia="Times New Roman"/>
        </w:rPr>
        <w:t xml:space="preserve"> года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</w:t>
      </w:r>
      <w:r w:rsidR="00906748" w:rsidRPr="00906748">
        <w:rPr>
          <w:rFonts w:eastAsia="Times New Roman"/>
        </w:rPr>
        <w:t xml:space="preserve"> №</w:t>
      </w:r>
      <w:r w:rsidR="00A275DA">
        <w:rPr>
          <w:rFonts w:eastAsia="Times New Roman"/>
        </w:rPr>
        <w:t>146</w:t>
      </w:r>
      <w:r w:rsidR="00F93A2F">
        <w:rPr>
          <w:rFonts w:eastAsia="Times New Roman"/>
        </w:rPr>
        <w:t xml:space="preserve"> 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EE1081" w:rsidRDefault="00EE1081" w:rsidP="00EE69AB">
      <w:pPr>
        <w:autoSpaceDE/>
        <w:autoSpaceDN/>
        <w:jc w:val="center"/>
        <w:rPr>
          <w:b/>
          <w:sz w:val="22"/>
          <w:szCs w:val="22"/>
        </w:rPr>
      </w:pPr>
    </w:p>
    <w:p w:rsidR="003112B8" w:rsidRDefault="00EE1081" w:rsidP="00EE69AB">
      <w:pPr>
        <w:autoSpaceDE/>
        <w:autoSpaceDN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«</w:t>
      </w:r>
      <w:r w:rsidR="00533E96">
        <w:rPr>
          <w:b/>
          <w:sz w:val="22"/>
          <w:szCs w:val="22"/>
        </w:rPr>
        <w:t>Об отмене Решения С</w:t>
      </w:r>
      <w:r w:rsidR="00533E96" w:rsidRPr="00533E96">
        <w:rPr>
          <w:b/>
          <w:sz w:val="22"/>
          <w:szCs w:val="22"/>
        </w:rPr>
        <w:t>овета депутатов от</w:t>
      </w:r>
      <w:r w:rsidR="003B3FF2">
        <w:rPr>
          <w:b/>
          <w:sz w:val="22"/>
          <w:szCs w:val="22"/>
        </w:rPr>
        <w:t xml:space="preserve"> 15</w:t>
      </w:r>
      <w:r w:rsidR="00533E96">
        <w:rPr>
          <w:b/>
          <w:sz w:val="22"/>
          <w:szCs w:val="22"/>
        </w:rPr>
        <w:t xml:space="preserve"> </w:t>
      </w:r>
      <w:r w:rsidR="003B3FF2">
        <w:rPr>
          <w:b/>
          <w:sz w:val="22"/>
          <w:szCs w:val="22"/>
        </w:rPr>
        <w:t>октября</w:t>
      </w:r>
      <w:r w:rsidR="00922FB6">
        <w:rPr>
          <w:b/>
          <w:sz w:val="22"/>
          <w:szCs w:val="22"/>
        </w:rPr>
        <w:t xml:space="preserve"> 202</w:t>
      </w:r>
      <w:r w:rsidR="003B3FF2">
        <w:rPr>
          <w:b/>
          <w:sz w:val="22"/>
          <w:szCs w:val="22"/>
        </w:rPr>
        <w:t>1</w:t>
      </w:r>
      <w:r w:rsidR="00533E96">
        <w:rPr>
          <w:b/>
          <w:sz w:val="22"/>
          <w:szCs w:val="22"/>
        </w:rPr>
        <w:t xml:space="preserve"> года</w:t>
      </w:r>
      <w:r w:rsidR="003B3FF2">
        <w:rPr>
          <w:b/>
          <w:sz w:val="22"/>
          <w:szCs w:val="22"/>
        </w:rPr>
        <w:t xml:space="preserve"> № 86</w:t>
      </w:r>
      <w:r w:rsidR="00533E96" w:rsidRPr="00533E96">
        <w:rPr>
          <w:b/>
          <w:sz w:val="22"/>
          <w:szCs w:val="22"/>
        </w:rPr>
        <w:t xml:space="preserve"> </w:t>
      </w:r>
    </w:p>
    <w:p w:rsidR="00906748" w:rsidRDefault="00533E96" w:rsidP="00EE69AB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3B3FF2" w:rsidRPr="003B3FF2">
        <w:rPr>
          <w:b/>
          <w:sz w:val="22"/>
          <w:szCs w:val="22"/>
        </w:rPr>
        <w:t>Об утверждении Положения о земельном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</w:t>
      </w:r>
      <w:r w:rsidRPr="00533E96">
        <w:rPr>
          <w:b/>
          <w:sz w:val="22"/>
          <w:szCs w:val="22"/>
        </w:rPr>
        <w:t>»</w:t>
      </w:r>
    </w:p>
    <w:bookmarkEnd w:id="0"/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EE1081" w:rsidRDefault="00EE1081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533E96" w:rsidRDefault="003B3FF2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3B3FF2">
        <w:rPr>
          <w:rFonts w:eastAsia="Times New Roman"/>
          <w:sz w:val="22"/>
          <w:szCs w:val="22"/>
          <w:lang w:eastAsia="en-US"/>
        </w:rPr>
        <w:t>В соответствии с Федеральным законом от 06.10.2003</w:t>
      </w:r>
      <w:r>
        <w:rPr>
          <w:rFonts w:eastAsia="Times New Roman"/>
          <w:sz w:val="22"/>
          <w:szCs w:val="22"/>
          <w:lang w:eastAsia="en-US"/>
        </w:rPr>
        <w:t xml:space="preserve"> года</w:t>
      </w:r>
      <w:r w:rsidRPr="003B3FF2">
        <w:rPr>
          <w:rFonts w:eastAsia="Times New Roman"/>
          <w:sz w:val="22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Федерации», с ч. 9 ст.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3B3FF2">
        <w:rPr>
          <w:rFonts w:eastAsia="Times New Roman"/>
          <w:sz w:val="22"/>
          <w:szCs w:val="22"/>
          <w:lang w:eastAsia="en-US"/>
        </w:rPr>
        <w:t xml:space="preserve">№ 248-ФЗ «О государственном контроле (надзоре) и муниципальном контроле в Российской Федерации», в целях приведения нормативных правовых актов </w:t>
      </w:r>
      <w:r w:rsidR="003112B8">
        <w:rPr>
          <w:rFonts w:eastAsia="Times New Roman"/>
          <w:sz w:val="22"/>
          <w:szCs w:val="22"/>
          <w:lang w:eastAsia="en-US"/>
        </w:rPr>
        <w:t>Ромашкинского</w:t>
      </w:r>
      <w:r w:rsidR="00C303C9" w:rsidRPr="00533E96">
        <w:rPr>
          <w:rFonts w:eastAsia="Times New Roman"/>
          <w:sz w:val="22"/>
          <w:szCs w:val="22"/>
          <w:lang w:eastAsia="en-US"/>
        </w:rPr>
        <w:t xml:space="preserve"> </w:t>
      </w:r>
      <w:r w:rsidRPr="003B3FF2">
        <w:rPr>
          <w:rFonts w:eastAsia="Times New Roman"/>
          <w:sz w:val="22"/>
          <w:szCs w:val="22"/>
          <w:lang w:eastAsia="en-US"/>
        </w:rPr>
        <w:t>сельско</w:t>
      </w:r>
      <w:r w:rsidR="003112B8">
        <w:rPr>
          <w:rFonts w:eastAsia="Times New Roman"/>
          <w:sz w:val="22"/>
          <w:szCs w:val="22"/>
          <w:lang w:eastAsia="en-US"/>
        </w:rPr>
        <w:t>го</w:t>
      </w:r>
      <w:r w:rsidRPr="003B3FF2">
        <w:rPr>
          <w:rFonts w:eastAsia="Times New Roman"/>
          <w:sz w:val="22"/>
          <w:szCs w:val="22"/>
          <w:lang w:eastAsia="en-US"/>
        </w:rPr>
        <w:t xml:space="preserve"> поселени</w:t>
      </w:r>
      <w:r w:rsidR="003112B8">
        <w:rPr>
          <w:rFonts w:eastAsia="Times New Roman"/>
          <w:sz w:val="22"/>
          <w:szCs w:val="22"/>
          <w:lang w:eastAsia="en-US"/>
        </w:rPr>
        <w:t>я</w:t>
      </w:r>
      <w:r w:rsidRPr="003B3FF2">
        <w:rPr>
          <w:rFonts w:eastAsia="Times New Roman"/>
          <w:sz w:val="22"/>
          <w:szCs w:val="22"/>
          <w:lang w:eastAsia="en-US"/>
        </w:rPr>
        <w:t xml:space="preserve"> в соответствии с действующим законодательством, </w:t>
      </w:r>
      <w:r w:rsidR="00533E96" w:rsidRPr="00533E96">
        <w:rPr>
          <w:rFonts w:eastAsia="Times New Roman"/>
          <w:sz w:val="22"/>
          <w:szCs w:val="22"/>
          <w:lang w:eastAsia="en-US"/>
        </w:rPr>
        <w:t>Совет депутатов Ромашкинско</w:t>
      </w:r>
      <w:r w:rsidR="003112B8">
        <w:rPr>
          <w:rFonts w:eastAsia="Times New Roman"/>
          <w:sz w:val="22"/>
          <w:szCs w:val="22"/>
          <w:lang w:eastAsia="en-US"/>
        </w:rPr>
        <w:t>го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сельско</w:t>
      </w:r>
      <w:r w:rsidR="003112B8">
        <w:rPr>
          <w:rFonts w:eastAsia="Times New Roman"/>
          <w:sz w:val="22"/>
          <w:szCs w:val="22"/>
          <w:lang w:eastAsia="en-US"/>
        </w:rPr>
        <w:t>го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3112B8">
        <w:rPr>
          <w:rFonts w:eastAsia="Times New Roman"/>
          <w:sz w:val="22"/>
          <w:szCs w:val="22"/>
          <w:lang w:eastAsia="en-US"/>
        </w:rPr>
        <w:t>я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Приозерского муниципального</w:t>
      </w:r>
      <w:proofErr w:type="gramEnd"/>
      <w:r w:rsidR="00533E96" w:rsidRPr="00533E96">
        <w:rPr>
          <w:rFonts w:eastAsia="Times New Roman"/>
          <w:sz w:val="22"/>
          <w:szCs w:val="22"/>
          <w:lang w:eastAsia="en-US"/>
        </w:rPr>
        <w:t xml:space="preserve"> района Ленинградской области (далее </w:t>
      </w:r>
      <w:r w:rsidR="00533E96">
        <w:rPr>
          <w:rFonts w:eastAsia="Times New Roman"/>
          <w:sz w:val="22"/>
          <w:szCs w:val="22"/>
          <w:lang w:eastAsia="en-US"/>
        </w:rPr>
        <w:t>–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 w:rsidR="00533E96">
        <w:rPr>
          <w:rFonts w:eastAsia="Times New Roman"/>
          <w:sz w:val="22"/>
          <w:szCs w:val="22"/>
          <w:lang w:eastAsia="en-US"/>
        </w:rPr>
        <w:t xml:space="preserve"> </w:t>
      </w:r>
      <w:r w:rsidR="00533E96"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 w:rsidR="00C303C9"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</w:t>
      </w:r>
      <w:r w:rsidR="00C303C9">
        <w:rPr>
          <w:rFonts w:eastAsia="Times New Roman"/>
          <w:sz w:val="22"/>
          <w:szCs w:val="22"/>
          <w:lang w:eastAsia="en-US"/>
        </w:rPr>
        <w:t>0</w:t>
      </w:r>
      <w:r w:rsidR="00922FB6">
        <w:rPr>
          <w:rFonts w:eastAsia="Times New Roman"/>
          <w:sz w:val="22"/>
          <w:szCs w:val="22"/>
          <w:lang w:eastAsia="en-US"/>
        </w:rPr>
        <w:t>.202</w:t>
      </w:r>
      <w:r w:rsidR="00C303C9">
        <w:rPr>
          <w:rFonts w:eastAsia="Times New Roman"/>
          <w:sz w:val="22"/>
          <w:szCs w:val="22"/>
          <w:lang w:eastAsia="en-US"/>
        </w:rPr>
        <w:t>1</w:t>
      </w:r>
      <w:r w:rsidRPr="00533E96">
        <w:rPr>
          <w:rFonts w:eastAsia="Times New Roman"/>
          <w:sz w:val="22"/>
          <w:szCs w:val="22"/>
          <w:lang w:eastAsia="en-US"/>
        </w:rPr>
        <w:t xml:space="preserve">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="00C303C9">
        <w:rPr>
          <w:rFonts w:eastAsia="Times New Roman"/>
          <w:sz w:val="22"/>
          <w:szCs w:val="22"/>
          <w:lang w:eastAsia="en-US"/>
        </w:rPr>
        <w:t>86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C303C9" w:rsidRPr="00C303C9">
        <w:rPr>
          <w:rFonts w:eastAsia="Times New Roman"/>
          <w:sz w:val="22"/>
          <w:szCs w:val="22"/>
          <w:lang w:eastAsia="en-US"/>
        </w:rPr>
        <w:t>Об утверждении Положения о земельном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CA00F9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Ромашкинско</w:t>
      </w:r>
      <w:r w:rsidR="00CA00F9">
        <w:rPr>
          <w:rFonts w:eastAsia="Times New Roman"/>
          <w:sz w:val="22"/>
          <w:szCs w:val="22"/>
          <w:lang w:eastAsia="en-US"/>
        </w:rPr>
        <w:t xml:space="preserve">го сельского </w:t>
      </w:r>
      <w:r w:rsidRPr="00533E96">
        <w:rPr>
          <w:rFonts w:eastAsia="Times New Roman"/>
          <w:sz w:val="22"/>
          <w:szCs w:val="22"/>
          <w:lang w:eastAsia="en-US"/>
        </w:rPr>
        <w:t>поселени</w:t>
      </w:r>
      <w:r w:rsidR="00CA00F9">
        <w:rPr>
          <w:rFonts w:eastAsia="Times New Roman"/>
          <w:sz w:val="22"/>
          <w:szCs w:val="22"/>
          <w:lang w:eastAsia="en-US"/>
        </w:rPr>
        <w:t>я</w:t>
      </w:r>
      <w:r w:rsidRPr="00533E96">
        <w:rPr>
          <w:rFonts w:eastAsia="Times New Roman"/>
          <w:sz w:val="22"/>
          <w:szCs w:val="22"/>
          <w:lang w:eastAsia="en-US"/>
        </w:rPr>
        <w:t xml:space="preserve"> Приозерск</w:t>
      </w:r>
      <w:r w:rsidR="00CA00F9">
        <w:rPr>
          <w:rFonts w:eastAsia="Times New Roman"/>
          <w:sz w:val="22"/>
          <w:szCs w:val="22"/>
          <w:lang w:eastAsia="en-US"/>
        </w:rPr>
        <w:t>ого</w:t>
      </w:r>
      <w:r w:rsidRPr="00533E96">
        <w:rPr>
          <w:rFonts w:eastAsia="Times New Roman"/>
          <w:sz w:val="22"/>
          <w:szCs w:val="22"/>
          <w:lang w:eastAsia="en-US"/>
        </w:rPr>
        <w:t xml:space="preserve"> муниципальн</w:t>
      </w:r>
      <w:r w:rsidR="00CA00F9">
        <w:rPr>
          <w:rFonts w:eastAsia="Times New Roman"/>
          <w:sz w:val="22"/>
          <w:szCs w:val="22"/>
          <w:lang w:eastAsia="en-US"/>
        </w:rPr>
        <w:t>ого</w:t>
      </w:r>
      <w:r w:rsidRPr="00533E96">
        <w:rPr>
          <w:rFonts w:eastAsia="Times New Roman"/>
          <w:sz w:val="22"/>
          <w:szCs w:val="22"/>
          <w:lang w:eastAsia="en-US"/>
        </w:rPr>
        <w:t xml:space="preserve"> район</w:t>
      </w:r>
      <w:r w:rsidR="00CA00F9">
        <w:rPr>
          <w:rFonts w:eastAsia="Times New Roman"/>
          <w:sz w:val="22"/>
          <w:szCs w:val="22"/>
          <w:lang w:eastAsia="en-US"/>
        </w:rPr>
        <w:t>а</w:t>
      </w:r>
      <w:r w:rsidRPr="00533E96">
        <w:rPr>
          <w:rFonts w:eastAsia="Times New Roman"/>
          <w:sz w:val="22"/>
          <w:szCs w:val="22"/>
          <w:lang w:eastAsia="en-US"/>
        </w:rPr>
        <w:t xml:space="preserve">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proofErr w:type="gramStart"/>
      <w:r w:rsidR="007B539A" w:rsidRPr="00EE69AB">
        <w:rPr>
          <w:iCs/>
          <w:color w:val="000000"/>
          <w:sz w:val="22"/>
          <w:szCs w:val="22"/>
        </w:rPr>
        <w:t>Контроль за</w:t>
      </w:r>
      <w:proofErr w:type="gramEnd"/>
      <w:r w:rsidR="007B539A" w:rsidRPr="00EE69AB">
        <w:rPr>
          <w:iCs/>
          <w:color w:val="000000"/>
          <w:sz w:val="22"/>
          <w:szCs w:val="22"/>
        </w:rPr>
        <w:t xml:space="preserve">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="00CA00F9">
        <w:rPr>
          <w:iCs/>
          <w:color w:val="000000"/>
          <w:sz w:val="22"/>
          <w:szCs w:val="22"/>
        </w:rPr>
        <w:t xml:space="preserve">Ромашкинского </w:t>
      </w:r>
      <w:r w:rsidRPr="00EE69AB">
        <w:rPr>
          <w:iCs/>
          <w:color w:val="000000"/>
          <w:sz w:val="22"/>
          <w:szCs w:val="22"/>
        </w:rPr>
        <w:t>сельско</w:t>
      </w:r>
      <w:r w:rsidR="00CA00F9">
        <w:rPr>
          <w:iCs/>
          <w:color w:val="000000"/>
          <w:sz w:val="22"/>
          <w:szCs w:val="22"/>
        </w:rPr>
        <w:t xml:space="preserve">го поселения </w:t>
      </w:r>
      <w:r w:rsidRPr="00EE69AB">
        <w:rPr>
          <w:iCs/>
          <w:color w:val="000000"/>
          <w:sz w:val="22"/>
          <w:szCs w:val="22"/>
        </w:rPr>
        <w:t>Приозерск</w:t>
      </w:r>
      <w:r w:rsidR="00CA00F9">
        <w:rPr>
          <w:iCs/>
          <w:color w:val="000000"/>
          <w:sz w:val="22"/>
          <w:szCs w:val="22"/>
        </w:rPr>
        <w:t>ого</w:t>
      </w:r>
      <w:r w:rsidRPr="00EE69AB">
        <w:rPr>
          <w:iCs/>
          <w:color w:val="000000"/>
          <w:sz w:val="22"/>
          <w:szCs w:val="22"/>
        </w:rPr>
        <w:t xml:space="preserve"> муниципальн</w:t>
      </w:r>
      <w:r w:rsidR="00CA00F9">
        <w:rPr>
          <w:iCs/>
          <w:color w:val="000000"/>
          <w:sz w:val="22"/>
          <w:szCs w:val="22"/>
        </w:rPr>
        <w:t>ого</w:t>
      </w:r>
      <w:r>
        <w:rPr>
          <w:iCs/>
          <w:color w:val="000000"/>
          <w:sz w:val="22"/>
          <w:szCs w:val="22"/>
        </w:rPr>
        <w:t xml:space="preserve"> район</w:t>
      </w:r>
      <w:r w:rsidR="00CA00F9">
        <w:rPr>
          <w:iCs/>
          <w:color w:val="000000"/>
          <w:sz w:val="22"/>
          <w:szCs w:val="22"/>
        </w:rPr>
        <w:t>а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EE1081" w:rsidRDefault="00EE1081" w:rsidP="00EE1081">
      <w:pPr>
        <w:autoSpaceDE/>
        <w:autoSpaceDN/>
        <w:ind w:firstLine="709"/>
        <w:rPr>
          <w:rFonts w:eastAsia="Arial"/>
          <w:sz w:val="22"/>
          <w:szCs w:val="22"/>
          <w:lang w:eastAsia="ar-SA"/>
        </w:rPr>
      </w:pPr>
    </w:p>
    <w:p w:rsidR="00EE1081" w:rsidRDefault="00EE1081" w:rsidP="00EE1081">
      <w:pPr>
        <w:autoSpaceDE/>
        <w:autoSpaceDN/>
        <w:ind w:firstLine="709"/>
        <w:rPr>
          <w:rFonts w:eastAsia="Arial"/>
          <w:sz w:val="22"/>
          <w:szCs w:val="22"/>
          <w:lang w:eastAsia="ar-SA"/>
        </w:rPr>
      </w:pPr>
    </w:p>
    <w:p w:rsidR="00A252B1" w:rsidRDefault="00906748" w:rsidP="00EE1081">
      <w:pPr>
        <w:autoSpaceDE/>
        <w:autoSpaceDN/>
        <w:ind w:firstLine="709"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BA67B0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112B8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3FF2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22FB6"/>
    <w:rsid w:val="00930A8F"/>
    <w:rsid w:val="00964296"/>
    <w:rsid w:val="009720D5"/>
    <w:rsid w:val="00984CC6"/>
    <w:rsid w:val="00994991"/>
    <w:rsid w:val="00A003D2"/>
    <w:rsid w:val="00A252B1"/>
    <w:rsid w:val="00A275DA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A67B0"/>
    <w:rsid w:val="00BC0B47"/>
    <w:rsid w:val="00BF680E"/>
    <w:rsid w:val="00C025E0"/>
    <w:rsid w:val="00C25B18"/>
    <w:rsid w:val="00C303C9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A00F9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1081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5</cp:revision>
  <cp:lastPrinted>2019-08-28T11:41:00Z</cp:lastPrinted>
  <dcterms:created xsi:type="dcterms:W3CDTF">2023-02-17T07:56:00Z</dcterms:created>
  <dcterms:modified xsi:type="dcterms:W3CDTF">2023-03-20T12:09:00Z</dcterms:modified>
</cp:coreProperties>
</file>