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37565" w:rsidRDefault="00B62408" w:rsidP="00102908">
      <w:r>
        <w:t xml:space="preserve">от </w:t>
      </w:r>
      <w:r w:rsidR="0084258C">
        <w:t xml:space="preserve">25 декабря </w:t>
      </w:r>
      <w:bookmarkStart w:id="0" w:name="_GoBack"/>
      <w:bookmarkEnd w:id="0"/>
      <w:r w:rsidR="00D90CE1">
        <w:t xml:space="preserve"> </w:t>
      </w:r>
      <w:r w:rsidR="00C1146E">
        <w:t>2022</w:t>
      </w:r>
      <w:r w:rsidR="00102908">
        <w:t xml:space="preserve"> года   </w:t>
      </w:r>
      <w:r w:rsidR="00237565">
        <w:t xml:space="preserve">                                                                                            </w:t>
      </w:r>
      <w:r w:rsidR="00237565" w:rsidRPr="00237565">
        <w:t xml:space="preserve">№    </w:t>
      </w:r>
      <w:r w:rsidR="0084258C">
        <w:t>380</w:t>
      </w:r>
    </w:p>
    <w:p w:rsidR="00102908" w:rsidRDefault="00102908" w:rsidP="00102908">
      <w:r>
        <w:t xml:space="preserve">                  </w:t>
      </w:r>
      <w:r w:rsidR="000621D6">
        <w:t xml:space="preserve">     </w:t>
      </w:r>
      <w:r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F50BA7">
        <w:t xml:space="preserve"> </w:t>
      </w:r>
      <w:r>
        <w:t xml:space="preserve">                      </w:t>
      </w:r>
    </w:p>
    <w:p w:rsidR="00237565" w:rsidRDefault="00102908" w:rsidP="00237565">
      <w:pPr>
        <w:jc w:val="center"/>
        <w:rPr>
          <w:b/>
        </w:rPr>
      </w:pPr>
      <w:r>
        <w:rPr>
          <w:b/>
        </w:rPr>
        <w:t>«</w:t>
      </w:r>
      <w:r w:rsidR="00237565" w:rsidRPr="00237565">
        <w:rPr>
          <w:b/>
        </w:rPr>
        <w:t xml:space="preserve">Об утверждении сводного перечня проектов на предоставление субсидии на поддержку развития общественной инфраструктуры муниципального значения в муниципальном образовании </w:t>
      </w:r>
      <w:r w:rsidR="00237565">
        <w:rPr>
          <w:b/>
        </w:rPr>
        <w:t>Ромашкинское</w:t>
      </w:r>
      <w:r w:rsidR="00237565" w:rsidRPr="00237565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02908" w:rsidRPr="008B1A0C" w:rsidRDefault="00237565" w:rsidP="00237565">
      <w:pPr>
        <w:jc w:val="center"/>
        <w:rPr>
          <w:b/>
        </w:rPr>
      </w:pPr>
      <w:r w:rsidRPr="00237565">
        <w:rPr>
          <w:b/>
        </w:rPr>
        <w:t xml:space="preserve"> на 202</w:t>
      </w:r>
      <w:r>
        <w:rPr>
          <w:b/>
        </w:rPr>
        <w:t>3</w:t>
      </w:r>
      <w:r w:rsidRPr="00237565">
        <w:rPr>
          <w:b/>
        </w:rPr>
        <w:t xml:space="preserve"> год</w:t>
      </w:r>
      <w:r w:rsidR="00102908">
        <w:rPr>
          <w:b/>
        </w:rPr>
        <w:t>»</w:t>
      </w:r>
    </w:p>
    <w:p w:rsidR="00102908" w:rsidRDefault="00102908" w:rsidP="00C547A1">
      <w:pPr>
        <w:jc w:val="both"/>
      </w:pPr>
    </w:p>
    <w:p w:rsidR="00D2471D" w:rsidRPr="00D2471D" w:rsidRDefault="00D2471D" w:rsidP="00D2471D">
      <w:pPr>
        <w:autoSpaceDE w:val="0"/>
        <w:autoSpaceDN w:val="0"/>
        <w:ind w:left="426" w:firstLine="282"/>
        <w:jc w:val="both"/>
      </w:pPr>
      <w:r w:rsidRPr="00D2471D">
        <w:rPr>
          <w:color w:val="000000"/>
          <w:spacing w:val="5"/>
        </w:rPr>
        <w:t xml:space="preserve">В  соответствии с постановлением Правительства  Ленинградской области  от 02 августа  2019 г. № 361 «О внесении изменений в постановление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области», постановлением  Правительства  Ленинградской области  от 20 июля 2016 года № 257 «Об утверждении Правил предоставления  субсидий местным бюджетам из областного бюджета Ленинградской области», Уставом  </w:t>
      </w:r>
      <w:r w:rsidRPr="00D2471D">
        <w:t xml:space="preserve">муниципального образования  </w:t>
      </w:r>
      <w:r>
        <w:t>Ромашкинское</w:t>
      </w:r>
      <w:r w:rsidRPr="00D2471D">
        <w:t xml:space="preserve"> сельское поселение муниципального образования  Приозерский муниципальный район Ленинградской области, Администрация муниципального образования  </w:t>
      </w:r>
      <w:r>
        <w:t>Ромашкинское</w:t>
      </w:r>
      <w:r w:rsidRPr="00D2471D">
        <w:t xml:space="preserve"> сельское поселение муниципального образования  Приозерский муниципальный район Ленинградской области ПОСТАНОВЛЯЕТ:</w:t>
      </w:r>
    </w:p>
    <w:p w:rsidR="00D2471D" w:rsidRPr="00D2471D" w:rsidRDefault="00D2471D" w:rsidP="00D2471D">
      <w:pPr>
        <w:autoSpaceDE w:val="0"/>
        <w:autoSpaceDN w:val="0"/>
        <w:ind w:left="426"/>
        <w:jc w:val="both"/>
      </w:pPr>
    </w:p>
    <w:p w:rsidR="00D2471D" w:rsidRPr="00D2471D" w:rsidRDefault="00D2471D" w:rsidP="00D2471D">
      <w:pPr>
        <w:shd w:val="clear" w:color="auto" w:fill="FFFFFF"/>
        <w:ind w:left="426" w:firstLine="282"/>
        <w:jc w:val="both"/>
        <w:rPr>
          <w:color w:val="000000"/>
          <w:spacing w:val="5"/>
        </w:rPr>
      </w:pPr>
      <w:r w:rsidRPr="00D2471D">
        <w:rPr>
          <w:color w:val="000000"/>
          <w:spacing w:val="5"/>
        </w:rPr>
        <w:t xml:space="preserve">1. </w:t>
      </w:r>
      <w:proofErr w:type="gramStart"/>
      <w:r w:rsidRPr="00D2471D">
        <w:rPr>
          <w:color w:val="000000"/>
          <w:spacing w:val="5"/>
        </w:rPr>
        <w:t>Утвердить  Сводный</w:t>
      </w:r>
      <w:proofErr w:type="gramEnd"/>
      <w:r w:rsidRPr="00D2471D">
        <w:rPr>
          <w:color w:val="000000"/>
          <w:spacing w:val="5"/>
        </w:rPr>
        <w:t xml:space="preserve"> перечень проектов на предоставление субсидии на поддержку развития общественной инфраструктуры муниципального значения в </w:t>
      </w:r>
      <w:r w:rsidRPr="00D2471D">
        <w:t xml:space="preserve">муниципальном образовании </w:t>
      </w:r>
      <w:r>
        <w:t>Ромашкинское</w:t>
      </w:r>
      <w:r w:rsidRPr="00D2471D">
        <w:t xml:space="preserve"> сельское поселение муниципального образования Приозерский муниципальный район Ленинградской области</w:t>
      </w:r>
      <w:r w:rsidRPr="00D2471D">
        <w:rPr>
          <w:color w:val="000000"/>
          <w:spacing w:val="5"/>
        </w:rPr>
        <w:t xml:space="preserve"> согласно Приложению к настоящему постановлению.</w:t>
      </w:r>
    </w:p>
    <w:p w:rsidR="00D2471D" w:rsidRPr="00D2471D" w:rsidRDefault="00D2471D" w:rsidP="00D2471D">
      <w:pPr>
        <w:shd w:val="clear" w:color="auto" w:fill="FFFFFF"/>
        <w:ind w:left="426"/>
        <w:jc w:val="both"/>
        <w:rPr>
          <w:color w:val="000000"/>
          <w:spacing w:val="5"/>
        </w:rPr>
      </w:pPr>
    </w:p>
    <w:p w:rsidR="00D2471D" w:rsidRPr="00D2471D" w:rsidRDefault="00D2471D" w:rsidP="00D2471D">
      <w:pPr>
        <w:shd w:val="clear" w:color="auto" w:fill="FFFFFF"/>
        <w:ind w:left="426" w:firstLine="282"/>
        <w:jc w:val="both"/>
        <w:rPr>
          <w:color w:val="000000"/>
          <w:spacing w:val="5"/>
        </w:rPr>
      </w:pPr>
      <w:r w:rsidRPr="00D2471D">
        <w:rPr>
          <w:color w:val="000000"/>
          <w:spacing w:val="5"/>
        </w:rPr>
        <w:t>2. Настоящее постановление вступает в силу с 01 января 202</w:t>
      </w:r>
      <w:r>
        <w:rPr>
          <w:color w:val="000000"/>
          <w:spacing w:val="5"/>
        </w:rPr>
        <w:t>3</w:t>
      </w:r>
      <w:r w:rsidRPr="00D2471D">
        <w:rPr>
          <w:color w:val="000000"/>
          <w:spacing w:val="5"/>
        </w:rPr>
        <w:t xml:space="preserve"> года.</w:t>
      </w:r>
    </w:p>
    <w:p w:rsidR="00D2471D" w:rsidRPr="00D2471D" w:rsidRDefault="00D2471D" w:rsidP="00D2471D">
      <w:pPr>
        <w:autoSpaceDE w:val="0"/>
        <w:autoSpaceDN w:val="0"/>
        <w:ind w:left="426"/>
        <w:jc w:val="both"/>
      </w:pPr>
    </w:p>
    <w:p w:rsidR="00D2471D" w:rsidRPr="00D2471D" w:rsidRDefault="00D2471D" w:rsidP="00D2471D">
      <w:pPr>
        <w:autoSpaceDE w:val="0"/>
        <w:autoSpaceDN w:val="0"/>
        <w:ind w:left="426" w:firstLine="282"/>
        <w:jc w:val="both"/>
        <w:rPr>
          <w:sz w:val="22"/>
        </w:rPr>
      </w:pPr>
      <w:r w:rsidRPr="00D2471D">
        <w:t>3.  Контроль за исполнением данного Постановления оставляю за собой</w:t>
      </w:r>
      <w:r w:rsidRPr="00D2471D">
        <w:rPr>
          <w:sz w:val="22"/>
        </w:rPr>
        <w:t>.</w:t>
      </w:r>
    </w:p>
    <w:p w:rsidR="00D2471D" w:rsidRPr="00D2471D" w:rsidRDefault="00D2471D" w:rsidP="00D2471D">
      <w:pPr>
        <w:autoSpaceDE w:val="0"/>
        <w:autoSpaceDN w:val="0"/>
        <w:ind w:left="426"/>
        <w:jc w:val="both"/>
        <w:rPr>
          <w:sz w:val="22"/>
        </w:rPr>
      </w:pPr>
    </w:p>
    <w:p w:rsidR="00D2471D" w:rsidRPr="00D2471D" w:rsidRDefault="00D2471D" w:rsidP="00D2471D">
      <w:pPr>
        <w:autoSpaceDE w:val="0"/>
        <w:autoSpaceDN w:val="0"/>
        <w:ind w:left="426"/>
        <w:jc w:val="both"/>
        <w:rPr>
          <w:sz w:val="22"/>
        </w:rPr>
      </w:pPr>
    </w:p>
    <w:p w:rsidR="00D2471D" w:rsidRDefault="00D2471D" w:rsidP="00C547A1">
      <w:pPr>
        <w:jc w:val="both"/>
      </w:pPr>
    </w:p>
    <w:p w:rsidR="00102908" w:rsidRDefault="00102908" w:rsidP="00C547A1">
      <w:pPr>
        <w:ind w:firstLine="708"/>
        <w:jc w:val="both"/>
      </w:pPr>
    </w:p>
    <w:p w:rsidR="00955ED6" w:rsidRDefault="00B62408" w:rsidP="00C547A1">
      <w:pPr>
        <w:jc w:val="both"/>
      </w:pPr>
      <w:r>
        <w:t>Глава администрации</w:t>
      </w:r>
      <w:r w:rsidR="00955ED6">
        <w:t xml:space="preserve">                                                                                   С.В. Танков  </w:t>
      </w:r>
    </w:p>
    <w:p w:rsidR="00102908" w:rsidRDefault="00102908" w:rsidP="00C547A1">
      <w:pPr>
        <w:jc w:val="both"/>
      </w:pPr>
    </w:p>
    <w:p w:rsidR="00102908" w:rsidRDefault="00102908" w:rsidP="00C547A1">
      <w:pPr>
        <w:jc w:val="both"/>
        <w:rPr>
          <w:sz w:val="20"/>
          <w:szCs w:val="20"/>
        </w:rPr>
      </w:pPr>
    </w:p>
    <w:p w:rsidR="00DC2159" w:rsidRDefault="00DC2159" w:rsidP="00C547A1">
      <w:pPr>
        <w:jc w:val="both"/>
        <w:rPr>
          <w:sz w:val="20"/>
          <w:szCs w:val="20"/>
        </w:rPr>
      </w:pPr>
    </w:p>
    <w:p w:rsidR="00DC2159" w:rsidRDefault="00DC2159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102908" w:rsidRDefault="00D2471D" w:rsidP="00C547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Логинова О. Н. 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8(813)</w:t>
      </w:r>
      <w:r>
        <w:rPr>
          <w:sz w:val="20"/>
          <w:szCs w:val="20"/>
        </w:rPr>
        <w:t>7999663</w:t>
      </w:r>
    </w:p>
    <w:p w:rsidR="005752EF" w:rsidRDefault="005752EF" w:rsidP="00C547A1">
      <w:pPr>
        <w:jc w:val="both"/>
        <w:rPr>
          <w:sz w:val="20"/>
          <w:szCs w:val="20"/>
        </w:rPr>
      </w:pPr>
    </w:p>
    <w:tbl>
      <w:tblPr>
        <w:tblW w:w="22741" w:type="dxa"/>
        <w:tblInd w:w="108" w:type="dxa"/>
        <w:tblLook w:val="04A0" w:firstRow="1" w:lastRow="0" w:firstColumn="1" w:lastColumn="0" w:noHBand="0" w:noVBand="1"/>
      </w:tblPr>
      <w:tblGrid>
        <w:gridCol w:w="1127"/>
        <w:gridCol w:w="4336"/>
        <w:gridCol w:w="6036"/>
        <w:gridCol w:w="1836"/>
        <w:gridCol w:w="2550"/>
        <w:gridCol w:w="1676"/>
        <w:gridCol w:w="1616"/>
        <w:gridCol w:w="1356"/>
        <w:gridCol w:w="2208"/>
      </w:tblGrid>
      <w:tr w:rsidR="00D2471D" w:rsidRPr="00D2471D" w:rsidTr="00D2471D">
        <w:trPr>
          <w:trHeight w:val="165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D2471D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D247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471D">
              <w:rPr>
                <w:rFonts w:ascii="Calibri" w:hAnsi="Calibri"/>
                <w:color w:val="000000"/>
                <w:sz w:val="22"/>
                <w:szCs w:val="22"/>
              </w:rPr>
              <w:br/>
              <w:t>Приложение 1</w:t>
            </w:r>
          </w:p>
        </w:tc>
      </w:tr>
    </w:tbl>
    <w:p w:rsidR="00D2471D" w:rsidRDefault="00D2471D" w:rsidP="00D2471D">
      <w:pPr>
        <w:jc w:val="right"/>
        <w:rPr>
          <w:rFonts w:ascii="Calibri" w:hAnsi="Calibri"/>
          <w:color w:val="000000"/>
          <w:sz w:val="22"/>
          <w:szCs w:val="22"/>
        </w:rPr>
        <w:sectPr w:rsidR="00D24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3541"/>
        <w:gridCol w:w="853"/>
        <w:gridCol w:w="142"/>
        <w:gridCol w:w="708"/>
        <w:gridCol w:w="1279"/>
        <w:gridCol w:w="1616"/>
        <w:gridCol w:w="1358"/>
        <w:gridCol w:w="1565"/>
        <w:gridCol w:w="906"/>
        <w:gridCol w:w="27"/>
      </w:tblGrid>
      <w:tr w:rsidR="00D2471D" w:rsidRPr="00D2471D" w:rsidTr="00661237">
        <w:trPr>
          <w:trHeight w:val="300"/>
        </w:trPr>
        <w:tc>
          <w:tcPr>
            <w:tcW w:w="151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F79" w:rsidRDefault="00FE2F79" w:rsidP="00FE2F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</w:t>
            </w:r>
          </w:p>
          <w:p w:rsidR="00FE2F79" w:rsidRDefault="00FE2F79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FE2F79">
              <w:rPr>
                <w:color w:val="000000"/>
                <w:sz w:val="22"/>
                <w:szCs w:val="22"/>
              </w:rPr>
              <w:t xml:space="preserve">Перечень проектов муниципального образования Ромашкинское сельское поселение </w:t>
            </w:r>
          </w:p>
          <w:p w:rsidR="00FE2F79" w:rsidRDefault="00FE2F79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FE2F79">
              <w:rPr>
                <w:color w:val="000000"/>
                <w:sz w:val="22"/>
                <w:szCs w:val="22"/>
              </w:rPr>
              <w:t>муниципального образования Приозерский муниципальный район</w:t>
            </w:r>
          </w:p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на предоставление субсидии на поддержку развития общественной инфраструктуры муниципального значения на 2023 год</w:t>
            </w:r>
          </w:p>
        </w:tc>
      </w:tr>
      <w:tr w:rsidR="00FE2F79" w:rsidRPr="00D2471D" w:rsidTr="00661237">
        <w:trPr>
          <w:gridAfter w:val="1"/>
          <w:wAfter w:w="2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</w:tr>
      <w:tr w:rsidR="00FE2F79" w:rsidRPr="00D2471D" w:rsidTr="00661237">
        <w:trPr>
          <w:gridAfter w:val="1"/>
          <w:wAfter w:w="27" w:type="dxa"/>
          <w:trHeight w:val="2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71D" w:rsidRPr="00D2471D" w:rsidRDefault="00D2471D" w:rsidP="00FE2F79">
            <w:pPr>
              <w:rPr>
                <w:sz w:val="20"/>
                <w:szCs w:val="20"/>
              </w:rPr>
            </w:pPr>
          </w:p>
        </w:tc>
      </w:tr>
      <w:tr w:rsidR="00661237" w:rsidRPr="00D2471D" w:rsidTr="00661237">
        <w:trPr>
          <w:gridAfter w:val="1"/>
          <w:wAfter w:w="27" w:type="dxa"/>
          <w:trHeight w:val="61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18"/>
                <w:szCs w:val="18"/>
              </w:rPr>
            </w:pPr>
            <w:r w:rsidRPr="00D2471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2471D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D2471D">
              <w:rPr>
                <w:color w:val="000000"/>
                <w:sz w:val="18"/>
                <w:szCs w:val="18"/>
              </w:rPr>
              <w:br/>
              <w:t>(Целевой показатель)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Муниципальный район (ГО), муниципальное образование</w:t>
            </w:r>
          </w:p>
        </w:tc>
        <w:tc>
          <w:tcPr>
            <w:tcW w:w="3541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995" w:type="dxa"/>
            <w:gridSpan w:val="2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Срок реализации (год завершения)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0"/>
                <w:szCs w:val="20"/>
              </w:rPr>
            </w:pPr>
            <w:r w:rsidRPr="00D2471D">
              <w:rPr>
                <w:color w:val="000000"/>
                <w:sz w:val="20"/>
                <w:szCs w:val="20"/>
              </w:rPr>
              <w:t>Доля софинансирования (%)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 xml:space="preserve">Объём средств (стоимость реализации проекта, </w:t>
            </w:r>
            <w:proofErr w:type="gramStart"/>
            <w:r w:rsidRPr="00D2471D">
              <w:rPr>
                <w:color w:val="000000"/>
                <w:sz w:val="22"/>
                <w:szCs w:val="22"/>
              </w:rPr>
              <w:t>рублей)*</w:t>
            </w:r>
            <w:proofErr w:type="gramEnd"/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Автор обращения</w:t>
            </w:r>
            <w:r w:rsidRPr="00D2471D">
              <w:rPr>
                <w:color w:val="000000"/>
                <w:sz w:val="22"/>
                <w:szCs w:val="22"/>
              </w:rPr>
              <w:br/>
              <w:t>(ФИО)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sz w:val="22"/>
                <w:szCs w:val="22"/>
              </w:rPr>
            </w:pPr>
            <w:r w:rsidRPr="00D2471D">
              <w:rPr>
                <w:sz w:val="22"/>
                <w:szCs w:val="22"/>
              </w:rPr>
              <w:t>Код КБК (</w:t>
            </w:r>
            <w:proofErr w:type="spellStart"/>
            <w:r w:rsidRPr="00D2471D">
              <w:rPr>
                <w:sz w:val="22"/>
                <w:szCs w:val="22"/>
              </w:rPr>
              <w:t>РзПРз</w:t>
            </w:r>
            <w:proofErr w:type="spellEnd"/>
            <w:r w:rsidRPr="00D2471D">
              <w:rPr>
                <w:sz w:val="22"/>
                <w:szCs w:val="22"/>
              </w:rPr>
              <w:t>)</w:t>
            </w:r>
          </w:p>
        </w:tc>
      </w:tr>
      <w:tr w:rsidR="00661237" w:rsidRPr="00D2471D" w:rsidTr="00661237">
        <w:trPr>
          <w:gridAfter w:val="1"/>
          <w:wAfter w:w="27" w:type="dxa"/>
          <w:trHeight w:val="600"/>
        </w:trPr>
        <w:tc>
          <w:tcPr>
            <w:tcW w:w="850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за счет средств ОБ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за счет средств МБ</w:t>
            </w:r>
          </w:p>
        </w:tc>
        <w:tc>
          <w:tcPr>
            <w:tcW w:w="1565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D2471D" w:rsidRPr="00D2471D" w:rsidRDefault="00D2471D" w:rsidP="00FE2F79">
            <w:pPr>
              <w:rPr>
                <w:sz w:val="22"/>
                <w:szCs w:val="22"/>
              </w:rPr>
            </w:pPr>
          </w:p>
        </w:tc>
      </w:tr>
      <w:tr w:rsidR="00FE2F79" w:rsidRPr="00D2471D" w:rsidTr="00661237">
        <w:trPr>
          <w:gridAfter w:val="1"/>
          <w:wAfter w:w="27" w:type="dxa"/>
          <w:trHeight w:val="240"/>
        </w:trPr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471D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FE2F79" w:rsidRPr="00D2471D" w:rsidTr="00661237">
        <w:trPr>
          <w:gridAfter w:val="1"/>
          <w:wAfter w:w="27" w:type="dxa"/>
          <w:trHeight w:val="97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Ромашкинское сельское поселение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 xml:space="preserve">Администрация МО Ромашкинское сельское поселение, приобретение и установка детского оборудования на площадки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jc w:val="right"/>
              <w:rPr>
                <w:sz w:val="22"/>
                <w:szCs w:val="22"/>
              </w:rPr>
            </w:pPr>
            <w:r w:rsidRPr="00D2471D">
              <w:rPr>
                <w:sz w:val="22"/>
                <w:szCs w:val="22"/>
              </w:rPr>
              <w:t>5%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 xml:space="preserve">  600000,00  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 xml:space="preserve"> 570 000,00 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 xml:space="preserve">30 000,00   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D" w:rsidRPr="00D2471D" w:rsidRDefault="00D2471D" w:rsidP="00FE2F79">
            <w:pPr>
              <w:rPr>
                <w:color w:val="000000"/>
                <w:sz w:val="22"/>
                <w:szCs w:val="22"/>
              </w:rPr>
            </w:pPr>
            <w:r w:rsidRPr="00D2471D">
              <w:rPr>
                <w:color w:val="000000"/>
                <w:sz w:val="22"/>
                <w:szCs w:val="22"/>
              </w:rPr>
              <w:t>Потапова С.Л.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71D" w:rsidRPr="00D2471D" w:rsidRDefault="00D2471D" w:rsidP="00FE2F79">
            <w:pPr>
              <w:jc w:val="center"/>
              <w:rPr>
                <w:sz w:val="22"/>
                <w:szCs w:val="22"/>
              </w:rPr>
            </w:pPr>
            <w:r w:rsidRPr="00D2471D">
              <w:rPr>
                <w:sz w:val="22"/>
                <w:szCs w:val="22"/>
              </w:rPr>
              <w:t>0503</w:t>
            </w:r>
          </w:p>
        </w:tc>
      </w:tr>
      <w:tr w:rsidR="00FE2F79" w:rsidRPr="00D2471D" w:rsidTr="00661237">
        <w:trPr>
          <w:gridAfter w:val="8"/>
          <w:wAfter w:w="7601" w:type="dxa"/>
          <w:trHeight w:val="300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F79" w:rsidRPr="00D2471D" w:rsidRDefault="00FE2F79" w:rsidP="00F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F79" w:rsidRPr="00D2471D" w:rsidRDefault="00FE2F79" w:rsidP="00661237">
            <w:pPr>
              <w:rPr>
                <w:sz w:val="20"/>
                <w:szCs w:val="20"/>
              </w:rPr>
            </w:pPr>
          </w:p>
        </w:tc>
      </w:tr>
    </w:tbl>
    <w:p w:rsidR="00D2471D" w:rsidRDefault="00D2471D" w:rsidP="00D2471D">
      <w:pPr>
        <w:rPr>
          <w:sz w:val="20"/>
          <w:szCs w:val="20"/>
        </w:rPr>
        <w:sectPr w:rsidR="00D2471D" w:rsidSect="00D247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471D" w:rsidRDefault="00D2471D" w:rsidP="00C547A1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404"/>
      </w:tblGrid>
      <w:tr w:rsidR="00661237" w:rsidRPr="00D2471D" w:rsidTr="003C73A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37" w:rsidRPr="00D2471D" w:rsidRDefault="00661237" w:rsidP="003C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37" w:rsidRDefault="00661237" w:rsidP="003C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1237" w:rsidRPr="00D2471D" w:rsidRDefault="00661237" w:rsidP="003C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p w:rsidR="00D2471D" w:rsidRDefault="00D2471D" w:rsidP="00C547A1">
      <w:pPr>
        <w:jc w:val="both"/>
        <w:rPr>
          <w:sz w:val="20"/>
          <w:szCs w:val="20"/>
        </w:rPr>
      </w:pPr>
    </w:p>
    <w:sectPr w:rsidR="00D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7E" w:rsidRDefault="006D287E" w:rsidP="00FE2F79">
      <w:r>
        <w:separator/>
      </w:r>
    </w:p>
  </w:endnote>
  <w:endnote w:type="continuationSeparator" w:id="0">
    <w:p w:rsidR="006D287E" w:rsidRDefault="006D287E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7E" w:rsidRDefault="006D287E" w:rsidP="00FE2F79">
      <w:r>
        <w:separator/>
      </w:r>
    </w:p>
  </w:footnote>
  <w:footnote w:type="continuationSeparator" w:id="0">
    <w:p w:rsidR="006D287E" w:rsidRDefault="006D287E" w:rsidP="00FE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08"/>
    <w:rsid w:val="0001250C"/>
    <w:rsid w:val="00046521"/>
    <w:rsid w:val="00061182"/>
    <w:rsid w:val="000621D6"/>
    <w:rsid w:val="00062C56"/>
    <w:rsid w:val="00064E71"/>
    <w:rsid w:val="000D0F77"/>
    <w:rsid w:val="000D28C9"/>
    <w:rsid w:val="000E417C"/>
    <w:rsid w:val="00102908"/>
    <w:rsid w:val="0011644E"/>
    <w:rsid w:val="0012146A"/>
    <w:rsid w:val="0019072B"/>
    <w:rsid w:val="00237565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37CA9"/>
    <w:rsid w:val="005752EF"/>
    <w:rsid w:val="006007EA"/>
    <w:rsid w:val="00661237"/>
    <w:rsid w:val="00665087"/>
    <w:rsid w:val="00670530"/>
    <w:rsid w:val="00691296"/>
    <w:rsid w:val="006B0D20"/>
    <w:rsid w:val="006B7ADA"/>
    <w:rsid w:val="006C6EEB"/>
    <w:rsid w:val="006D287E"/>
    <w:rsid w:val="00717C72"/>
    <w:rsid w:val="00727CE2"/>
    <w:rsid w:val="0075146F"/>
    <w:rsid w:val="00755CFF"/>
    <w:rsid w:val="00765236"/>
    <w:rsid w:val="0084258C"/>
    <w:rsid w:val="00860C3B"/>
    <w:rsid w:val="0086765B"/>
    <w:rsid w:val="00871BCB"/>
    <w:rsid w:val="008A111C"/>
    <w:rsid w:val="00911B46"/>
    <w:rsid w:val="00955ED6"/>
    <w:rsid w:val="0097431B"/>
    <w:rsid w:val="00992D04"/>
    <w:rsid w:val="009D0C0F"/>
    <w:rsid w:val="009D690A"/>
    <w:rsid w:val="009D7B91"/>
    <w:rsid w:val="009F3299"/>
    <w:rsid w:val="00A530E6"/>
    <w:rsid w:val="00A554B8"/>
    <w:rsid w:val="00A94012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1146E"/>
    <w:rsid w:val="00C43385"/>
    <w:rsid w:val="00C4556B"/>
    <w:rsid w:val="00C547A1"/>
    <w:rsid w:val="00C938D6"/>
    <w:rsid w:val="00CC08D8"/>
    <w:rsid w:val="00CC5A7B"/>
    <w:rsid w:val="00D158BF"/>
    <w:rsid w:val="00D2471D"/>
    <w:rsid w:val="00D37768"/>
    <w:rsid w:val="00D41B33"/>
    <w:rsid w:val="00D64AB6"/>
    <w:rsid w:val="00D86E2E"/>
    <w:rsid w:val="00D90CE1"/>
    <w:rsid w:val="00D9513C"/>
    <w:rsid w:val="00DA4D03"/>
    <w:rsid w:val="00DC2159"/>
    <w:rsid w:val="00E46995"/>
    <w:rsid w:val="00E934A4"/>
    <w:rsid w:val="00E97D6A"/>
    <w:rsid w:val="00EB03EA"/>
    <w:rsid w:val="00EE4D09"/>
    <w:rsid w:val="00F41CC3"/>
    <w:rsid w:val="00F44438"/>
    <w:rsid w:val="00F50BA7"/>
    <w:rsid w:val="00F51344"/>
    <w:rsid w:val="00F578C3"/>
    <w:rsid w:val="00F77436"/>
    <w:rsid w:val="00FA28DF"/>
    <w:rsid w:val="00FE0CD8"/>
    <w:rsid w:val="00FE2F7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3F2"/>
  <w15:docId w15:val="{CECDF9D0-90C1-4E3E-A8ED-0683E0D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2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2</cp:revision>
  <cp:lastPrinted>2022-07-12T09:33:00Z</cp:lastPrinted>
  <dcterms:created xsi:type="dcterms:W3CDTF">2023-01-31T11:22:00Z</dcterms:created>
  <dcterms:modified xsi:type="dcterms:W3CDTF">2023-01-31T11:22:00Z</dcterms:modified>
</cp:coreProperties>
</file>