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C4" w:rsidRDefault="008565C4" w:rsidP="008565C4">
      <w:pPr>
        <w:jc w:val="center"/>
      </w:pPr>
      <w:r w:rsidRPr="008565C4">
        <w:rPr>
          <w:noProof/>
          <w:lang w:eastAsia="ru-RU"/>
        </w:rPr>
        <w:drawing>
          <wp:inline distT="0" distB="0" distL="0" distR="0" wp14:anchorId="7D4961EF" wp14:editId="033F13A6">
            <wp:extent cx="377190" cy="481714"/>
            <wp:effectExtent l="0" t="0" r="381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4" cy="49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565C4" w:rsidRDefault="008565C4" w:rsidP="008565C4">
      <w:pPr>
        <w:jc w:val="center"/>
        <w:rPr>
          <w:b/>
        </w:rPr>
      </w:pPr>
      <w:r>
        <w:rPr>
          <w:b/>
        </w:rPr>
        <w:t xml:space="preserve">Общественная комиссия </w:t>
      </w:r>
    </w:p>
    <w:p w:rsidR="008565C4" w:rsidRDefault="008565C4" w:rsidP="008565C4">
      <w:pPr>
        <w:jc w:val="center"/>
        <w:rPr>
          <w:b/>
        </w:rPr>
      </w:pPr>
      <w:r>
        <w:rPr>
          <w:b/>
        </w:rPr>
        <w:t>муниципального образования Ромашкинское сельское поселение</w:t>
      </w:r>
    </w:p>
    <w:p w:rsidR="008565C4" w:rsidRDefault="008565C4" w:rsidP="008565C4">
      <w:pPr>
        <w:jc w:val="center"/>
        <w:rPr>
          <w:b/>
        </w:rPr>
      </w:pPr>
      <w:r>
        <w:rPr>
          <w:b/>
        </w:rPr>
        <w:t xml:space="preserve">муниципального образования Приозерский муниципальный район </w:t>
      </w:r>
    </w:p>
    <w:p w:rsidR="008565C4" w:rsidRDefault="008565C4" w:rsidP="008565C4">
      <w:pPr>
        <w:jc w:val="center"/>
        <w:rPr>
          <w:b/>
        </w:rPr>
      </w:pPr>
      <w:r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8565C4" w:rsidTr="00F21801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65C4" w:rsidRDefault="008565C4" w:rsidP="00F21801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:rsidR="008565C4" w:rsidRPr="001B7010" w:rsidRDefault="008565C4" w:rsidP="008565C4">
      <w:pPr>
        <w:jc w:val="center"/>
        <w:rPr>
          <w:b/>
          <w:sz w:val="28"/>
          <w:szCs w:val="28"/>
        </w:rPr>
      </w:pPr>
    </w:p>
    <w:p w:rsidR="008565C4" w:rsidRPr="001B7010" w:rsidRDefault="008565C4" w:rsidP="008565C4">
      <w:pPr>
        <w:jc w:val="center"/>
        <w:rPr>
          <w:b/>
          <w:sz w:val="28"/>
          <w:szCs w:val="28"/>
        </w:rPr>
      </w:pPr>
      <w:r w:rsidRPr="001B7010">
        <w:rPr>
          <w:b/>
          <w:sz w:val="28"/>
          <w:szCs w:val="28"/>
        </w:rPr>
        <w:t>ПРОТОКОЛ</w:t>
      </w:r>
    </w:p>
    <w:p w:rsidR="008565C4" w:rsidRDefault="008565C4" w:rsidP="008565C4"/>
    <w:p w:rsidR="008565C4" w:rsidRDefault="008565C4" w:rsidP="008565C4">
      <w:r>
        <w:t xml:space="preserve">от </w:t>
      </w:r>
      <w:r w:rsidR="009C3D0D">
        <w:t>17</w:t>
      </w:r>
      <w:r>
        <w:t xml:space="preserve"> </w:t>
      </w:r>
      <w:r w:rsidR="009C3D0D">
        <w:t>декабря 2021</w:t>
      </w:r>
      <w:r>
        <w:t xml:space="preserve"> года                                                                                      </w:t>
      </w:r>
      <w:r w:rsidR="009C3D0D">
        <w:t xml:space="preserve">      </w:t>
      </w:r>
      <w:r>
        <w:t xml:space="preserve"> №  </w:t>
      </w:r>
      <w:r w:rsidR="009C3D0D">
        <w:t>1</w:t>
      </w:r>
      <w:r>
        <w:t xml:space="preserve">              </w:t>
      </w:r>
    </w:p>
    <w:p w:rsidR="008565C4" w:rsidRDefault="008565C4" w:rsidP="008565C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8565C4" w:rsidTr="000F51B9">
        <w:trPr>
          <w:trHeight w:val="1098"/>
        </w:trPr>
        <w:tc>
          <w:tcPr>
            <w:tcW w:w="9606" w:type="dxa"/>
            <w:shd w:val="clear" w:color="auto" w:fill="auto"/>
            <w:hideMark/>
          </w:tcPr>
          <w:p w:rsidR="008565C4" w:rsidRDefault="008565C4" w:rsidP="00F21801">
            <w:pPr>
              <w:jc w:val="center"/>
              <w:rPr>
                <w:b/>
              </w:rPr>
            </w:pPr>
            <w:r w:rsidRPr="008565C4">
              <w:rPr>
                <w:b/>
              </w:rPr>
              <w:t>«</w:t>
            </w:r>
            <w:r w:rsidR="00254908">
              <w:rPr>
                <w:b/>
                <w:lang w:eastAsia="en-US"/>
              </w:rPr>
              <w:t xml:space="preserve">О рассмотрении </w:t>
            </w:r>
            <w:r w:rsidR="006E1AC8">
              <w:rPr>
                <w:b/>
                <w:lang w:eastAsia="en-US"/>
              </w:rPr>
              <w:t xml:space="preserve">информации по проведении работ по </w:t>
            </w:r>
            <w:r w:rsidR="00254908">
              <w:rPr>
                <w:b/>
              </w:rPr>
              <w:t>благоустройств</w:t>
            </w:r>
            <w:r w:rsidR="006E1AC8">
              <w:rPr>
                <w:b/>
              </w:rPr>
              <w:t>у</w:t>
            </w:r>
            <w:r w:rsidR="00254908">
              <w:rPr>
                <w:b/>
              </w:rPr>
              <w:t xml:space="preserve"> </w:t>
            </w:r>
            <w:r w:rsidR="00F21801">
              <w:rPr>
                <w:b/>
              </w:rPr>
              <w:t xml:space="preserve">общественной территории </w:t>
            </w:r>
            <w:proofErr w:type="spellStart"/>
            <w:r w:rsidR="00F21801">
              <w:rPr>
                <w:b/>
              </w:rPr>
              <w:t>п.Ромашки</w:t>
            </w:r>
            <w:proofErr w:type="spellEnd"/>
            <w:r w:rsidR="00F21801">
              <w:rPr>
                <w:b/>
              </w:rPr>
              <w:t xml:space="preserve">» </w:t>
            </w:r>
            <w:r w:rsidRPr="008565C4">
              <w:rPr>
                <w:b/>
                <w:lang w:eastAsia="en-US"/>
              </w:rPr>
              <w:t>на территории</w:t>
            </w:r>
            <w:r w:rsidRPr="008565C4">
              <w:rPr>
                <w:b/>
              </w:rPr>
              <w:t xml:space="preserve"> муниципального образования Ромашкинское сельское поселение</w:t>
            </w:r>
            <w:r>
              <w:rPr>
                <w:b/>
              </w:rPr>
              <w:t xml:space="preserve"> </w:t>
            </w:r>
            <w:r w:rsidRPr="008565C4">
              <w:rPr>
                <w:b/>
              </w:rPr>
              <w:t>муниципального образования Приозерский муниципальный район Ленинградской области</w:t>
            </w:r>
            <w:r w:rsidR="006E1AC8">
              <w:rPr>
                <w:b/>
              </w:rPr>
              <w:t xml:space="preserve"> в 2</w:t>
            </w:r>
            <w:r w:rsidR="00BF3459">
              <w:rPr>
                <w:b/>
              </w:rPr>
              <w:t>0</w:t>
            </w:r>
            <w:r w:rsidR="00287935">
              <w:rPr>
                <w:b/>
              </w:rPr>
              <w:t>23</w:t>
            </w:r>
            <w:r w:rsidR="006E1AC8">
              <w:rPr>
                <w:b/>
              </w:rPr>
              <w:t xml:space="preserve"> году</w:t>
            </w:r>
            <w:r>
              <w:rPr>
                <w:b/>
              </w:rPr>
              <w:t>»</w:t>
            </w:r>
          </w:p>
        </w:tc>
      </w:tr>
    </w:tbl>
    <w:p w:rsidR="00077C84" w:rsidRDefault="008565C4" w:rsidP="008565C4">
      <w:pPr>
        <w:jc w:val="center"/>
      </w:pPr>
      <w:r>
        <w:rPr>
          <w:noProof/>
          <w:lang w:eastAsia="ru-RU"/>
        </w:rPr>
        <w:drawing>
          <wp:inline distT="0" distB="0" distL="0" distR="0" wp14:anchorId="75548F78" wp14:editId="4810E787">
            <wp:extent cx="2607946" cy="1090398"/>
            <wp:effectExtent l="0" t="0" r="1905" b="0"/>
            <wp:docPr id="1" name="Рисунок 1" descr="C:\Users\User\Pictures\Desktop\0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esktop\01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88" cy="11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5C4" w:rsidRDefault="008565C4" w:rsidP="008565C4">
      <w:r w:rsidRPr="008565C4">
        <w:rPr>
          <w:b/>
        </w:rPr>
        <w:t>Место проведения:</w:t>
      </w:r>
      <w:r>
        <w:t xml:space="preserve"> ЛО, Прио</w:t>
      </w:r>
      <w:r w:rsidR="00287935">
        <w:t>зерский район, п. Ромашки, ул. Н</w:t>
      </w:r>
      <w:r>
        <w:t>овостроек, дом 16 (зал совещаний администрации)</w:t>
      </w:r>
    </w:p>
    <w:p w:rsidR="008565C4" w:rsidRDefault="008565C4" w:rsidP="008565C4">
      <w:r w:rsidRPr="008565C4">
        <w:rPr>
          <w:b/>
        </w:rPr>
        <w:t>Время проведения:</w:t>
      </w:r>
      <w:r>
        <w:t xml:space="preserve"> </w:t>
      </w:r>
      <w:r w:rsidR="00803B56">
        <w:t>15:00</w:t>
      </w:r>
      <w:r w:rsidR="00D02FC6">
        <w:t xml:space="preserve"> часов</w:t>
      </w:r>
    </w:p>
    <w:p w:rsidR="00D02FC6" w:rsidRDefault="00D02FC6" w:rsidP="008565C4">
      <w:r>
        <w:t>Присутствовали:</w:t>
      </w:r>
    </w:p>
    <w:p w:rsidR="00254908" w:rsidRDefault="00254908" w:rsidP="008565C4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D02FC6" w:rsidTr="00D02FC6">
        <w:tc>
          <w:tcPr>
            <w:tcW w:w="4785" w:type="dxa"/>
          </w:tcPr>
          <w:p w:rsidR="00D02FC6" w:rsidRDefault="00254908" w:rsidP="008565C4">
            <w:pPr>
              <w:rPr>
                <w:b/>
              </w:rPr>
            </w:pPr>
            <w:r w:rsidRPr="00254908">
              <w:rPr>
                <w:b/>
              </w:rPr>
              <w:t>Председатель комиссии:</w:t>
            </w:r>
          </w:p>
          <w:p w:rsidR="00254908" w:rsidRPr="00254908" w:rsidRDefault="00254908" w:rsidP="008565C4">
            <w:r w:rsidRPr="00254908">
              <w:t>Танков Сергей Владимирович</w:t>
            </w:r>
          </w:p>
        </w:tc>
        <w:tc>
          <w:tcPr>
            <w:tcW w:w="4786" w:type="dxa"/>
          </w:tcPr>
          <w:p w:rsidR="00D02FC6" w:rsidRDefault="00254908" w:rsidP="008565C4">
            <w:r>
              <w:t>- глава админист</w:t>
            </w:r>
            <w:r w:rsidR="00803B56">
              <w:t xml:space="preserve">рации </w:t>
            </w:r>
          </w:p>
          <w:p w:rsidR="00254908" w:rsidRDefault="00254908" w:rsidP="008565C4"/>
        </w:tc>
      </w:tr>
      <w:tr w:rsidR="00D02FC6" w:rsidTr="00D02FC6">
        <w:tc>
          <w:tcPr>
            <w:tcW w:w="4785" w:type="dxa"/>
          </w:tcPr>
          <w:p w:rsidR="00D02FC6" w:rsidRPr="00D02FC6" w:rsidRDefault="00D02FC6" w:rsidP="00D02FC6">
            <w:pPr>
              <w:rPr>
                <w:b/>
              </w:rPr>
            </w:pPr>
            <w:r w:rsidRPr="00D02FC6">
              <w:rPr>
                <w:b/>
              </w:rPr>
              <w:t>Заместитель председателя комиссии:</w:t>
            </w:r>
          </w:p>
          <w:p w:rsidR="00D02FC6" w:rsidRDefault="00287935" w:rsidP="00D02FC6">
            <w:r>
              <w:t xml:space="preserve">Князев </w:t>
            </w:r>
          </w:p>
          <w:p w:rsidR="00D02FC6" w:rsidRDefault="00287935" w:rsidP="00D02FC6">
            <w:r>
              <w:t>Александр Алексеевич</w:t>
            </w:r>
            <w:r w:rsidR="00D02FC6">
              <w:t xml:space="preserve"> </w:t>
            </w:r>
          </w:p>
        </w:tc>
        <w:tc>
          <w:tcPr>
            <w:tcW w:w="4786" w:type="dxa"/>
          </w:tcPr>
          <w:p w:rsidR="00D02FC6" w:rsidRDefault="00D02FC6" w:rsidP="008565C4">
            <w:r>
              <w:t xml:space="preserve">- </w:t>
            </w:r>
            <w:proofErr w:type="spellStart"/>
            <w:r w:rsidR="00287935">
              <w:t>и.о.заместителя</w:t>
            </w:r>
            <w:proofErr w:type="spellEnd"/>
            <w:r>
              <w:t xml:space="preserve">  главы администрации </w:t>
            </w:r>
          </w:p>
        </w:tc>
      </w:tr>
      <w:tr w:rsidR="00D02FC6" w:rsidTr="00D02FC6">
        <w:tc>
          <w:tcPr>
            <w:tcW w:w="4785" w:type="dxa"/>
          </w:tcPr>
          <w:p w:rsidR="00D02FC6" w:rsidRPr="00D02FC6" w:rsidRDefault="00D02FC6" w:rsidP="00D02FC6">
            <w:pPr>
              <w:rPr>
                <w:b/>
              </w:rPr>
            </w:pPr>
            <w:r w:rsidRPr="00D02FC6">
              <w:rPr>
                <w:b/>
              </w:rPr>
              <w:t>Секретарь комиссии:</w:t>
            </w:r>
          </w:p>
          <w:p w:rsidR="00D02FC6" w:rsidRDefault="00287935" w:rsidP="00D02FC6">
            <w:proofErr w:type="spellStart"/>
            <w:r>
              <w:t>Трепагина</w:t>
            </w:r>
            <w:proofErr w:type="spellEnd"/>
            <w:r>
              <w:t xml:space="preserve"> </w:t>
            </w:r>
          </w:p>
          <w:p w:rsidR="00287935" w:rsidRDefault="00287935" w:rsidP="00D02FC6">
            <w:r>
              <w:t>Ольга Павловна</w:t>
            </w:r>
          </w:p>
        </w:tc>
        <w:tc>
          <w:tcPr>
            <w:tcW w:w="4786" w:type="dxa"/>
          </w:tcPr>
          <w:p w:rsidR="00D02FC6" w:rsidRDefault="00803B56" w:rsidP="008565C4">
            <w:r>
              <w:t>- начальник общего сектора</w:t>
            </w:r>
            <w:r w:rsidR="00D02FC6">
              <w:t xml:space="preserve"> админист</w:t>
            </w:r>
            <w:r>
              <w:t xml:space="preserve">рации </w:t>
            </w:r>
          </w:p>
        </w:tc>
      </w:tr>
      <w:tr w:rsidR="00D02FC6" w:rsidTr="00D02FC6">
        <w:tc>
          <w:tcPr>
            <w:tcW w:w="4785" w:type="dxa"/>
          </w:tcPr>
          <w:p w:rsidR="00D02FC6" w:rsidRPr="00D02FC6" w:rsidRDefault="00D02FC6" w:rsidP="008565C4">
            <w:pPr>
              <w:rPr>
                <w:b/>
              </w:rPr>
            </w:pPr>
            <w:r w:rsidRPr="00D02FC6">
              <w:rPr>
                <w:b/>
              </w:rPr>
              <w:t>Члены комиссии:</w:t>
            </w:r>
          </w:p>
        </w:tc>
        <w:tc>
          <w:tcPr>
            <w:tcW w:w="4786" w:type="dxa"/>
          </w:tcPr>
          <w:p w:rsidR="00D02FC6" w:rsidRDefault="00D02FC6" w:rsidP="008565C4"/>
        </w:tc>
      </w:tr>
      <w:tr w:rsidR="00D02FC6" w:rsidTr="00D02FC6">
        <w:tc>
          <w:tcPr>
            <w:tcW w:w="4785" w:type="dxa"/>
          </w:tcPr>
          <w:p w:rsidR="00D02FC6" w:rsidRDefault="00D02FC6" w:rsidP="000F51B9"/>
        </w:tc>
        <w:tc>
          <w:tcPr>
            <w:tcW w:w="4786" w:type="dxa"/>
          </w:tcPr>
          <w:p w:rsidR="00D02FC6" w:rsidRDefault="00D02FC6" w:rsidP="008565C4"/>
        </w:tc>
      </w:tr>
      <w:tr w:rsidR="00D02FC6" w:rsidTr="00D02FC6">
        <w:tc>
          <w:tcPr>
            <w:tcW w:w="4785" w:type="dxa"/>
          </w:tcPr>
          <w:p w:rsidR="00D02FC6" w:rsidRDefault="00F21801" w:rsidP="006E1AC8">
            <w:proofErr w:type="spellStart"/>
            <w:r>
              <w:t>Кенкадзе</w:t>
            </w:r>
            <w:proofErr w:type="spellEnd"/>
            <w:r>
              <w:t xml:space="preserve"> Юрий Михайлович</w:t>
            </w:r>
            <w:r w:rsidR="00D02FC6">
              <w:t xml:space="preserve"> </w:t>
            </w:r>
          </w:p>
        </w:tc>
        <w:tc>
          <w:tcPr>
            <w:tcW w:w="4786" w:type="dxa"/>
          </w:tcPr>
          <w:p w:rsidR="00D02FC6" w:rsidRDefault="00D02FC6" w:rsidP="008565C4">
            <w:r>
              <w:t xml:space="preserve">- </w:t>
            </w:r>
            <w:r w:rsidR="00F21801">
              <w:t xml:space="preserve">Глава муниципального образования  </w:t>
            </w:r>
            <w:r>
              <w:t>депутат Совета депутатов МО</w:t>
            </w:r>
          </w:p>
        </w:tc>
      </w:tr>
      <w:tr w:rsidR="00D02FC6" w:rsidTr="00D02FC6">
        <w:tc>
          <w:tcPr>
            <w:tcW w:w="4785" w:type="dxa"/>
          </w:tcPr>
          <w:p w:rsidR="00D02FC6" w:rsidRDefault="00D02FC6" w:rsidP="00CE110D">
            <w:r>
              <w:t>Марфина Любовь Васильевна</w:t>
            </w:r>
          </w:p>
        </w:tc>
        <w:tc>
          <w:tcPr>
            <w:tcW w:w="4786" w:type="dxa"/>
          </w:tcPr>
          <w:p w:rsidR="00D02FC6" w:rsidRDefault="00287935" w:rsidP="008565C4">
            <w:r>
              <w:t>- председатель Совета ветеранов</w:t>
            </w:r>
          </w:p>
        </w:tc>
      </w:tr>
      <w:tr w:rsidR="00D02FC6" w:rsidTr="00D02FC6">
        <w:tc>
          <w:tcPr>
            <w:tcW w:w="4785" w:type="dxa"/>
          </w:tcPr>
          <w:p w:rsidR="00F21801" w:rsidRDefault="00254908" w:rsidP="00D02FC6">
            <w:r>
              <w:t>Максимук Елена Ивановна</w:t>
            </w:r>
          </w:p>
          <w:p w:rsidR="00254908" w:rsidRPr="00F21801" w:rsidRDefault="00F21801" w:rsidP="00F21801">
            <w:proofErr w:type="spellStart"/>
            <w:r>
              <w:t>Афонин</w:t>
            </w:r>
            <w:proofErr w:type="spellEnd"/>
            <w:r>
              <w:t xml:space="preserve"> Денис Иванович</w:t>
            </w:r>
          </w:p>
        </w:tc>
        <w:tc>
          <w:tcPr>
            <w:tcW w:w="4786" w:type="dxa"/>
          </w:tcPr>
          <w:p w:rsidR="00CE110D" w:rsidRDefault="00287935" w:rsidP="008565C4">
            <w:r>
              <w:t>- депутат Совета депутатов</w:t>
            </w:r>
          </w:p>
          <w:p w:rsidR="00F21801" w:rsidRDefault="00F21801" w:rsidP="008565C4">
            <w:r>
              <w:t xml:space="preserve">- староста </w:t>
            </w:r>
            <w:proofErr w:type="spellStart"/>
            <w:r>
              <w:t>п.Шумилово</w:t>
            </w:r>
            <w:proofErr w:type="spellEnd"/>
          </w:p>
          <w:p w:rsidR="00CE110D" w:rsidRDefault="00CE110D" w:rsidP="008565C4"/>
        </w:tc>
      </w:tr>
      <w:tr w:rsidR="00803B56" w:rsidTr="00D02FC6">
        <w:trPr>
          <w:gridAfter w:val="1"/>
          <w:wAfter w:w="4785" w:type="dxa"/>
        </w:trPr>
        <w:tc>
          <w:tcPr>
            <w:tcW w:w="4786" w:type="dxa"/>
          </w:tcPr>
          <w:p w:rsidR="00803B56" w:rsidRDefault="00803B56" w:rsidP="00D02FC6"/>
        </w:tc>
      </w:tr>
    </w:tbl>
    <w:p w:rsidR="00D02FC6" w:rsidRDefault="00D02FC6" w:rsidP="00D02FC6">
      <w:pPr>
        <w:jc w:val="both"/>
      </w:pPr>
      <w:r>
        <w:t xml:space="preserve">На заседании присутствовало </w:t>
      </w:r>
      <w:r w:rsidR="00F21801">
        <w:t>7 из 12</w:t>
      </w:r>
      <w:r>
        <w:t xml:space="preserve"> членов общественной комиссии муниципального образования Ромашкинское сельское поселение по </w:t>
      </w:r>
      <w:r w:rsidRPr="00426322">
        <w:rPr>
          <w:color w:val="000000"/>
        </w:rPr>
        <w:t xml:space="preserve">организации общественного обсуждения проекта программы «Формирование комфортной городской среды» на территории муниципального образования </w:t>
      </w:r>
      <w:r w:rsidRPr="00426322">
        <w:t>Ромашкинское сельское поселение</w:t>
      </w:r>
      <w:r>
        <w:t>.</w:t>
      </w:r>
    </w:p>
    <w:p w:rsidR="00D02FC6" w:rsidRDefault="00D02FC6" w:rsidP="00D02FC6">
      <w:pPr>
        <w:jc w:val="both"/>
      </w:pPr>
      <w:r>
        <w:t>Кворум имеется. Заседание комиссии правомочно для принятия решения.</w:t>
      </w:r>
    </w:p>
    <w:p w:rsidR="00D02FC6" w:rsidRDefault="00D02FC6" w:rsidP="00D02FC6">
      <w:pPr>
        <w:jc w:val="both"/>
      </w:pPr>
    </w:p>
    <w:p w:rsidR="00803B56" w:rsidRDefault="00803B56" w:rsidP="00803B56">
      <w:pPr>
        <w:jc w:val="center"/>
        <w:rPr>
          <w:b/>
          <w:sz w:val="28"/>
          <w:szCs w:val="28"/>
        </w:rPr>
      </w:pPr>
    </w:p>
    <w:p w:rsidR="00C71459" w:rsidRPr="001B7010" w:rsidRDefault="00D02FC6" w:rsidP="00803B56">
      <w:pPr>
        <w:jc w:val="center"/>
        <w:rPr>
          <w:b/>
          <w:sz w:val="28"/>
          <w:szCs w:val="28"/>
        </w:rPr>
      </w:pPr>
      <w:r w:rsidRPr="001B7010">
        <w:rPr>
          <w:b/>
          <w:sz w:val="28"/>
          <w:szCs w:val="28"/>
        </w:rPr>
        <w:lastRenderedPageBreak/>
        <w:t>Повестка заседания:</w:t>
      </w:r>
    </w:p>
    <w:p w:rsidR="00CE110D" w:rsidRPr="006E1AC8" w:rsidRDefault="006E1AC8" w:rsidP="006E1AC8">
      <w:pPr>
        <w:pStyle w:val="aa"/>
        <w:numPr>
          <w:ilvl w:val="0"/>
          <w:numId w:val="1"/>
        </w:numPr>
        <w:jc w:val="both"/>
      </w:pPr>
      <w:r>
        <w:t>Рассмотрение информации</w:t>
      </w:r>
      <w:r w:rsidR="00CE110D">
        <w:t xml:space="preserve"> </w:t>
      </w:r>
      <w:r>
        <w:t xml:space="preserve">по </w:t>
      </w:r>
      <w:r w:rsidR="001D7CD0" w:rsidRPr="001D7CD0">
        <w:t>реализации приоритетного проекта «Формирование комфортной городской среды»</w:t>
      </w:r>
      <w:r w:rsidR="001D7CD0">
        <w:t xml:space="preserve"> </w:t>
      </w:r>
      <w:r w:rsidR="001D7CD0">
        <w:rPr>
          <w:color w:val="000000"/>
        </w:rPr>
        <w:t>на территории МО Ромашки</w:t>
      </w:r>
      <w:r w:rsidR="00287935">
        <w:rPr>
          <w:color w:val="000000"/>
        </w:rPr>
        <w:t>нское сельское поселение на 2023</w:t>
      </w:r>
      <w:r w:rsidR="001D7CD0">
        <w:rPr>
          <w:color w:val="000000"/>
        </w:rPr>
        <w:t xml:space="preserve"> год. </w:t>
      </w:r>
    </w:p>
    <w:p w:rsidR="006E1AC8" w:rsidRPr="006E1AC8" w:rsidRDefault="006E1AC8" w:rsidP="006E1AC8">
      <w:pPr>
        <w:pStyle w:val="aa"/>
        <w:ind w:left="720"/>
        <w:jc w:val="both"/>
      </w:pPr>
    </w:p>
    <w:p w:rsidR="001B7010" w:rsidRDefault="001B7010" w:rsidP="001B7010">
      <w:pPr>
        <w:pStyle w:val="aa"/>
        <w:ind w:left="720"/>
        <w:jc w:val="both"/>
        <w:rPr>
          <w:color w:val="000000"/>
        </w:rPr>
      </w:pPr>
      <w:r w:rsidRPr="0057526A">
        <w:rPr>
          <w:b/>
          <w:color w:val="000000"/>
        </w:rPr>
        <w:t>По первому вопросу</w:t>
      </w:r>
      <w:r w:rsidR="008559F6">
        <w:rPr>
          <w:color w:val="000000"/>
        </w:rPr>
        <w:t xml:space="preserve"> слушали </w:t>
      </w:r>
      <w:r>
        <w:rPr>
          <w:color w:val="000000"/>
        </w:rPr>
        <w:t>пр</w:t>
      </w:r>
      <w:r w:rsidR="00F21801">
        <w:rPr>
          <w:color w:val="000000"/>
        </w:rPr>
        <w:t>едс</w:t>
      </w:r>
      <w:r w:rsidR="00287935">
        <w:rPr>
          <w:color w:val="000000"/>
        </w:rPr>
        <w:t>едателя комиссии Танкова С.В.</w:t>
      </w:r>
    </w:p>
    <w:p w:rsidR="001B7010" w:rsidRDefault="001B7010" w:rsidP="001B7010">
      <w:pPr>
        <w:pStyle w:val="aa"/>
        <w:ind w:left="720"/>
        <w:jc w:val="both"/>
        <w:rPr>
          <w:color w:val="000000"/>
        </w:rPr>
      </w:pPr>
    </w:p>
    <w:p w:rsidR="001D7CD0" w:rsidRDefault="00CE110D" w:rsidP="00D1795D">
      <w:pPr>
        <w:ind w:firstLine="709"/>
        <w:jc w:val="both"/>
      </w:pPr>
      <w:r>
        <w:t xml:space="preserve">На территории МО Ромашкинское сельское поселение продолжается реализация </w:t>
      </w:r>
      <w:r w:rsidR="0057526A" w:rsidRPr="0057526A">
        <w:t>приоритетного проекта «Формиров</w:t>
      </w:r>
      <w:r w:rsidR="001D7CD0">
        <w:t>ание комфортной городской среды» и в продолжении работ в этом направлении предлаг</w:t>
      </w:r>
      <w:r w:rsidR="00803B56">
        <w:t xml:space="preserve">аю </w:t>
      </w:r>
      <w:r w:rsidR="00287935">
        <w:t xml:space="preserve"> </w:t>
      </w:r>
      <w:r w:rsidR="00803B56">
        <w:t xml:space="preserve">сформировать заявку для участия в ежегодном голосовании по отбору общественных территорий подлежащий благоустройству в рамках проекта в </w:t>
      </w:r>
      <w:r w:rsidR="00287935">
        <w:t xml:space="preserve"> 2023</w:t>
      </w:r>
      <w:r w:rsidR="001D7CD0">
        <w:t xml:space="preserve"> год</w:t>
      </w:r>
      <w:r w:rsidR="00803B56">
        <w:t xml:space="preserve">  поступившие от граждан предложения по двум общественным территориям</w:t>
      </w:r>
      <w:r w:rsidR="001D7CD0">
        <w:t>:</w:t>
      </w:r>
      <w:r w:rsidR="00287935">
        <w:t xml:space="preserve"> </w:t>
      </w:r>
      <w:r w:rsidR="001D7CD0" w:rsidRPr="001D7CD0">
        <w:t xml:space="preserve"> пешеходная зона вдоль здания школы</w:t>
      </w:r>
      <w:r w:rsidR="00803B56">
        <w:t xml:space="preserve">: </w:t>
      </w:r>
      <w:r w:rsidR="00287935">
        <w:t xml:space="preserve"> </w:t>
      </w:r>
      <w:r w:rsidR="004D74B6">
        <w:t>п</w:t>
      </w:r>
      <w:r w:rsidR="000C6CEE">
        <w:t xml:space="preserve">арк </w:t>
      </w:r>
      <w:r w:rsidR="004D74B6">
        <w:t>«</w:t>
      </w:r>
      <w:r w:rsidR="000C6CEE">
        <w:t>и</w:t>
      </w:r>
      <w:r w:rsidR="004D74B6">
        <w:t>м.</w:t>
      </w:r>
      <w:r w:rsidR="00287935">
        <w:t xml:space="preserve"> </w:t>
      </w:r>
      <w:proofErr w:type="spellStart"/>
      <w:r w:rsidR="00287935">
        <w:t>Д.Е.Джатиева</w:t>
      </w:r>
      <w:proofErr w:type="spellEnd"/>
      <w:r w:rsidR="00287935">
        <w:t>» Ленинградская область, Приозерский район, поселок Ромашки</w:t>
      </w:r>
      <w:r w:rsidR="001D7CD0" w:rsidRPr="001D7CD0">
        <w:t>»</w:t>
      </w:r>
      <w:r w:rsidR="00803B56">
        <w:t xml:space="preserve"> (вблизи МОУ</w:t>
      </w:r>
      <w:r w:rsidR="001D7CD0">
        <w:t xml:space="preserve"> </w:t>
      </w:r>
      <w:proofErr w:type="spellStart"/>
      <w:r w:rsidR="00803B56">
        <w:t>Джатиевская</w:t>
      </w:r>
      <w:proofErr w:type="spellEnd"/>
      <w:r w:rsidR="00803B56">
        <w:t xml:space="preserve"> ООШ) </w:t>
      </w:r>
      <w:r w:rsidR="004D74B6">
        <w:t>и п</w:t>
      </w:r>
      <w:r w:rsidR="000C6CEE">
        <w:t xml:space="preserve">лощадь </w:t>
      </w:r>
      <w:r w:rsidR="004D74B6">
        <w:t>«им.</w:t>
      </w:r>
      <w:r w:rsidR="000C6CEE">
        <w:t xml:space="preserve"> </w:t>
      </w:r>
      <w:proofErr w:type="spellStart"/>
      <w:r w:rsidR="000C6CEE">
        <w:t>Д.Е.Джатиева</w:t>
      </w:r>
      <w:proofErr w:type="spellEnd"/>
      <w:r w:rsidR="000C6CEE">
        <w:t>»</w:t>
      </w:r>
      <w:r w:rsidR="001D7CD0">
        <w:t xml:space="preserve"> </w:t>
      </w:r>
      <w:r w:rsidR="009C3D0D">
        <w:t>Ленинградская область, Приозерский район</w:t>
      </w:r>
      <w:r w:rsidR="000C6CEE">
        <w:t>, поселок Ромашки, ул. Новостроек, д.11 у Дома Культуры</w:t>
      </w:r>
    </w:p>
    <w:p w:rsidR="001D7CD0" w:rsidRPr="000C6CEE" w:rsidRDefault="001D7CD0" w:rsidP="000C6CEE">
      <w:pPr>
        <w:pStyle w:val="aa"/>
        <w:numPr>
          <w:ilvl w:val="0"/>
          <w:numId w:val="2"/>
        </w:numPr>
        <w:jc w:val="both"/>
        <w:rPr>
          <w:b/>
        </w:rPr>
      </w:pPr>
      <w:r w:rsidRPr="009C3D0D">
        <w:t>Благоустройство общественной территории</w:t>
      </w:r>
      <w:r w:rsidR="00287935" w:rsidRPr="00287935">
        <w:t xml:space="preserve"> </w:t>
      </w:r>
      <w:r w:rsidR="000C6CEE">
        <w:t>–</w:t>
      </w:r>
      <w:r w:rsidR="00287935">
        <w:t xml:space="preserve"> </w:t>
      </w:r>
      <w:r w:rsidR="000C6CEE">
        <w:rPr>
          <w:b/>
        </w:rPr>
        <w:t xml:space="preserve">Парк </w:t>
      </w:r>
      <w:r w:rsidR="004D74B6">
        <w:rPr>
          <w:b/>
        </w:rPr>
        <w:t>«им.</w:t>
      </w:r>
      <w:r w:rsidR="000C6CEE">
        <w:rPr>
          <w:b/>
        </w:rPr>
        <w:t xml:space="preserve"> </w:t>
      </w:r>
      <w:proofErr w:type="spellStart"/>
      <w:r w:rsidR="000C6CEE">
        <w:rPr>
          <w:b/>
        </w:rPr>
        <w:t>Д.Е.Джатиева</w:t>
      </w:r>
      <w:proofErr w:type="spellEnd"/>
      <w:r w:rsidR="000C6CEE">
        <w:rPr>
          <w:b/>
        </w:rPr>
        <w:t>»</w:t>
      </w:r>
      <w:r w:rsidR="00287935" w:rsidRPr="009C3D0D">
        <w:rPr>
          <w:b/>
        </w:rPr>
        <w:t xml:space="preserve"> Ленинградская область, Приозерский район, поселок Ромашки</w:t>
      </w:r>
      <w:r w:rsidR="009C3D0D" w:rsidRPr="009C3D0D">
        <w:rPr>
          <w:b/>
        </w:rPr>
        <w:t xml:space="preserve"> </w:t>
      </w:r>
      <w:r w:rsidR="000C6CEE">
        <w:rPr>
          <w:b/>
        </w:rPr>
        <w:t>(</w:t>
      </w:r>
      <w:r w:rsidR="009C3D0D" w:rsidRPr="000C6CEE">
        <w:rPr>
          <w:b/>
        </w:rPr>
        <w:t>вблизи МОУ «</w:t>
      </w:r>
      <w:proofErr w:type="spellStart"/>
      <w:r w:rsidR="009C3D0D" w:rsidRPr="000C6CEE">
        <w:rPr>
          <w:b/>
        </w:rPr>
        <w:t>Джатиевская</w:t>
      </w:r>
      <w:proofErr w:type="spellEnd"/>
      <w:r w:rsidR="009C3D0D" w:rsidRPr="000C6CEE">
        <w:rPr>
          <w:b/>
        </w:rPr>
        <w:t xml:space="preserve"> ООШ»</w:t>
      </w:r>
      <w:r w:rsidR="00287935" w:rsidRPr="000C6CEE">
        <w:rPr>
          <w:b/>
        </w:rPr>
        <w:t xml:space="preserve"> </w:t>
      </w:r>
      <w:r w:rsidRPr="000C6CEE">
        <w:rPr>
          <w:b/>
        </w:rPr>
        <w:t xml:space="preserve">; </w:t>
      </w:r>
    </w:p>
    <w:p w:rsidR="001D7CD0" w:rsidRPr="00DB2462" w:rsidRDefault="001D7CD0" w:rsidP="00DB2462">
      <w:pPr>
        <w:pStyle w:val="aa"/>
        <w:ind w:left="1684"/>
        <w:jc w:val="center"/>
        <w:rPr>
          <w:u w:val="single"/>
        </w:rPr>
      </w:pPr>
      <w:r w:rsidRPr="00DB2462">
        <w:rPr>
          <w:u w:val="single"/>
        </w:rPr>
        <w:t>Перечень предложенных работ включил в себя:</w:t>
      </w:r>
    </w:p>
    <w:p w:rsidR="001D7CD0" w:rsidRDefault="00287935" w:rsidP="009C3D0D">
      <w:pPr>
        <w:pStyle w:val="aa"/>
        <w:ind w:left="1843" w:hanging="1843"/>
        <w:jc w:val="both"/>
      </w:pPr>
      <w:r>
        <w:t>- Обустройство</w:t>
      </w:r>
      <w:r w:rsidR="00F61EA1">
        <w:t xml:space="preserve"> </w:t>
      </w:r>
      <w:r w:rsidR="001D7CD0" w:rsidRPr="001D7CD0">
        <w:t xml:space="preserve"> </w:t>
      </w:r>
      <w:r w:rsidR="00F61EA1">
        <w:t>тротуаров с асфальтобетонным</w:t>
      </w:r>
      <w:r w:rsidR="00F61EA1" w:rsidRPr="00F61EA1">
        <w:t xml:space="preserve"> покрытие</w:t>
      </w:r>
      <w:r w:rsidR="00F61EA1">
        <w:t xml:space="preserve">м, </w:t>
      </w:r>
      <w:r w:rsidR="00F61EA1" w:rsidRPr="00F61EA1">
        <w:t xml:space="preserve"> </w:t>
      </w:r>
      <w:r w:rsidR="00F61EA1">
        <w:t>набивным</w:t>
      </w:r>
      <w:r w:rsidR="00F61EA1" w:rsidRPr="00F61EA1">
        <w:t xml:space="preserve"> покрытие</w:t>
      </w:r>
      <w:r w:rsidR="00F61EA1">
        <w:t>м</w:t>
      </w:r>
      <w:r w:rsidR="00F61EA1" w:rsidRPr="00F61EA1">
        <w:t xml:space="preserve"> </w:t>
      </w:r>
    </w:p>
    <w:p w:rsidR="00F61EA1" w:rsidRDefault="00F61EA1" w:rsidP="009C3D0D">
      <w:pPr>
        <w:pStyle w:val="aa"/>
        <w:ind w:left="1843" w:hanging="1843"/>
        <w:jc w:val="both"/>
      </w:pPr>
      <w:r>
        <w:t>- Установка малых форм</w:t>
      </w:r>
      <w:r w:rsidRPr="00F61EA1">
        <w:t xml:space="preserve"> и оборудование</w:t>
      </w:r>
    </w:p>
    <w:p w:rsidR="00F61EA1" w:rsidRDefault="00F61EA1" w:rsidP="009C3D0D">
      <w:pPr>
        <w:pStyle w:val="aa"/>
        <w:ind w:left="1843" w:hanging="1843"/>
        <w:jc w:val="both"/>
      </w:pPr>
      <w:r>
        <w:t xml:space="preserve">- </w:t>
      </w:r>
      <w:r w:rsidRPr="00F61EA1">
        <w:t xml:space="preserve">Установка </w:t>
      </w:r>
      <w:r w:rsidR="00E74871">
        <w:t>наружного освещения</w:t>
      </w:r>
    </w:p>
    <w:p w:rsidR="00E74871" w:rsidRDefault="00E74871" w:rsidP="009C3D0D">
      <w:pPr>
        <w:pStyle w:val="aa"/>
        <w:ind w:left="1843" w:hanging="1843"/>
        <w:jc w:val="both"/>
      </w:pPr>
      <w:r>
        <w:t xml:space="preserve">- </w:t>
      </w:r>
      <w:r w:rsidRPr="00E74871">
        <w:t>Обустройство</w:t>
      </w:r>
      <w:r>
        <w:t xml:space="preserve"> озеленения</w:t>
      </w:r>
    </w:p>
    <w:p w:rsidR="00E74871" w:rsidRDefault="00E74871" w:rsidP="009C3D0D">
      <w:pPr>
        <w:jc w:val="both"/>
      </w:pPr>
    </w:p>
    <w:p w:rsidR="009C3D0D" w:rsidRPr="009C3D0D" w:rsidRDefault="001D7CD0" w:rsidP="009C3D0D">
      <w:pPr>
        <w:pStyle w:val="aa"/>
        <w:numPr>
          <w:ilvl w:val="0"/>
          <w:numId w:val="2"/>
        </w:numPr>
        <w:rPr>
          <w:u w:val="single"/>
        </w:rPr>
      </w:pPr>
      <w:r w:rsidRPr="009C3D0D">
        <w:t>Благоустройство общественной территории</w:t>
      </w:r>
      <w:r w:rsidR="004D74B6">
        <w:rPr>
          <w:b/>
        </w:rPr>
        <w:t xml:space="preserve"> – </w:t>
      </w:r>
      <w:r w:rsidR="000C6CEE">
        <w:rPr>
          <w:b/>
        </w:rPr>
        <w:t xml:space="preserve">Площадь </w:t>
      </w:r>
      <w:r w:rsidR="004D74B6">
        <w:rPr>
          <w:b/>
        </w:rPr>
        <w:t>«им.</w:t>
      </w:r>
      <w:r w:rsidR="000C6CEE">
        <w:rPr>
          <w:b/>
        </w:rPr>
        <w:t xml:space="preserve"> </w:t>
      </w:r>
      <w:proofErr w:type="spellStart"/>
      <w:r w:rsidR="000C6CEE">
        <w:rPr>
          <w:b/>
        </w:rPr>
        <w:t>Д.Е.Джатиева</w:t>
      </w:r>
      <w:proofErr w:type="spellEnd"/>
      <w:r w:rsidR="000C6CEE">
        <w:rPr>
          <w:b/>
        </w:rPr>
        <w:t xml:space="preserve">» </w:t>
      </w:r>
      <w:r w:rsidRPr="009C3D0D">
        <w:rPr>
          <w:b/>
        </w:rPr>
        <w:t xml:space="preserve"> </w:t>
      </w:r>
      <w:r w:rsidR="009C3D0D" w:rsidRPr="009C3D0D">
        <w:rPr>
          <w:b/>
        </w:rPr>
        <w:t>Ленинградская область, Приозерский район</w:t>
      </w:r>
      <w:r w:rsidR="00903B97">
        <w:rPr>
          <w:b/>
        </w:rPr>
        <w:t>, поселок Ромашки, ул. Новостроек, д.11</w:t>
      </w:r>
      <w:r w:rsidR="009C3D0D">
        <w:rPr>
          <w:b/>
        </w:rPr>
        <w:t>»</w:t>
      </w:r>
    </w:p>
    <w:p w:rsidR="001D7CD0" w:rsidRPr="009C3D0D" w:rsidRDefault="00DB2462" w:rsidP="009C3D0D">
      <w:pPr>
        <w:pStyle w:val="aa"/>
        <w:ind w:left="1684"/>
        <w:rPr>
          <w:u w:val="single"/>
        </w:rPr>
      </w:pPr>
      <w:r w:rsidRPr="009C3D0D">
        <w:rPr>
          <w:u w:val="single"/>
        </w:rPr>
        <w:t>Перечень предложенных работ включил в себя:</w:t>
      </w:r>
    </w:p>
    <w:p w:rsidR="00E74871" w:rsidRDefault="00903B97" w:rsidP="00803B56">
      <w:pPr>
        <w:pStyle w:val="aa"/>
        <w:ind w:left="0"/>
        <w:jc w:val="both"/>
      </w:pPr>
      <w:r>
        <w:t xml:space="preserve">  </w:t>
      </w:r>
      <w:r w:rsidR="00803B56">
        <w:t xml:space="preserve">- </w:t>
      </w:r>
      <w:r>
        <w:t xml:space="preserve"> Асфальтировании территории у ДК </w:t>
      </w:r>
    </w:p>
    <w:p w:rsidR="00E74871" w:rsidRDefault="00E74871" w:rsidP="009C3D0D">
      <w:pPr>
        <w:pStyle w:val="aa"/>
        <w:ind w:left="1684" w:hanging="1542"/>
        <w:jc w:val="both"/>
      </w:pPr>
      <w:r>
        <w:t>- Установка малых форм</w:t>
      </w:r>
      <w:r w:rsidRPr="00F61EA1">
        <w:t xml:space="preserve"> и оборудование</w:t>
      </w:r>
    </w:p>
    <w:p w:rsidR="00E74871" w:rsidRDefault="00E74871" w:rsidP="009C3D0D">
      <w:pPr>
        <w:pStyle w:val="aa"/>
        <w:ind w:left="1684" w:hanging="1542"/>
        <w:jc w:val="both"/>
      </w:pPr>
      <w:r>
        <w:t xml:space="preserve">- </w:t>
      </w:r>
      <w:r w:rsidRPr="00F61EA1">
        <w:t xml:space="preserve">Установка </w:t>
      </w:r>
      <w:r>
        <w:t>наружного освещения</w:t>
      </w:r>
    </w:p>
    <w:p w:rsidR="00E74871" w:rsidRDefault="00E74871" w:rsidP="009C3D0D">
      <w:pPr>
        <w:pStyle w:val="aa"/>
        <w:ind w:left="1684" w:hanging="1542"/>
        <w:jc w:val="both"/>
      </w:pPr>
      <w:r>
        <w:t xml:space="preserve">- </w:t>
      </w:r>
      <w:r w:rsidRPr="00E74871">
        <w:t>Обустройство</w:t>
      </w:r>
      <w:r>
        <w:t xml:space="preserve"> озеленения</w:t>
      </w:r>
    </w:p>
    <w:p w:rsidR="00DB2462" w:rsidRPr="009C3D0D" w:rsidRDefault="00DB2462" w:rsidP="009C3D0D">
      <w:pPr>
        <w:pStyle w:val="aa"/>
        <w:ind w:hanging="1542"/>
        <w:rPr>
          <w:b/>
        </w:rPr>
      </w:pPr>
      <w:r>
        <w:t xml:space="preserve">                </w:t>
      </w:r>
    </w:p>
    <w:p w:rsidR="001D7CD0" w:rsidRDefault="001D7CD0" w:rsidP="001D7CD0">
      <w:pPr>
        <w:pStyle w:val="aa"/>
        <w:ind w:left="1684"/>
        <w:jc w:val="both"/>
      </w:pPr>
    </w:p>
    <w:p w:rsidR="00355C23" w:rsidRPr="009C3D0D" w:rsidRDefault="00DB2462" w:rsidP="00355C23">
      <w:pPr>
        <w:ind w:firstLine="851"/>
        <w:jc w:val="both"/>
        <w:rPr>
          <w:b/>
        </w:rPr>
      </w:pPr>
      <w:r>
        <w:t xml:space="preserve">              </w:t>
      </w:r>
      <w:r w:rsidRPr="009C3D0D">
        <w:rPr>
          <w:b/>
        </w:rPr>
        <w:t>РЕШЕНИЕ:</w:t>
      </w:r>
    </w:p>
    <w:p w:rsidR="00DB2462" w:rsidRPr="00DB2462" w:rsidRDefault="00DB2462" w:rsidP="009C3D0D">
      <w:pPr>
        <w:pStyle w:val="aa"/>
        <w:ind w:left="0"/>
      </w:pPr>
      <w:r>
        <w:t xml:space="preserve">Сформировать адресный перечень общественных территорий муниципальной программы, включив в него две общественные территории, это: </w:t>
      </w:r>
      <w:r w:rsidR="004D74B6">
        <w:t>п</w:t>
      </w:r>
      <w:r w:rsidR="000C6CEE">
        <w:t xml:space="preserve">арк </w:t>
      </w:r>
      <w:r w:rsidR="004D74B6">
        <w:t>«</w:t>
      </w:r>
      <w:r w:rsidR="000C6CEE">
        <w:t>и</w:t>
      </w:r>
      <w:r w:rsidR="004D74B6">
        <w:t>м.</w:t>
      </w:r>
      <w:r w:rsidR="009C3D0D" w:rsidRPr="009C3D0D">
        <w:t xml:space="preserve"> </w:t>
      </w:r>
      <w:proofErr w:type="spellStart"/>
      <w:r w:rsidR="009C3D0D" w:rsidRPr="009C3D0D">
        <w:t>Д.Е.Джатиева</w:t>
      </w:r>
      <w:proofErr w:type="spellEnd"/>
      <w:r w:rsidR="009C3D0D" w:rsidRPr="009C3D0D">
        <w:t>» Ленинградская область, Приозерский район, поселок Ромашки ( вблизи МОУ «</w:t>
      </w:r>
      <w:proofErr w:type="spellStart"/>
      <w:r w:rsidR="009C3D0D" w:rsidRPr="009C3D0D">
        <w:t>Джатиевская</w:t>
      </w:r>
      <w:proofErr w:type="spellEnd"/>
      <w:r w:rsidR="009C3D0D" w:rsidRPr="009C3D0D">
        <w:t xml:space="preserve"> ООШ»</w:t>
      </w:r>
      <w:r w:rsidR="009C3D0D">
        <w:t xml:space="preserve"> и </w:t>
      </w:r>
      <w:r w:rsidR="004D74B6">
        <w:t>площадь</w:t>
      </w:r>
      <w:r w:rsidR="000C6CEE">
        <w:t xml:space="preserve"> </w:t>
      </w:r>
      <w:r w:rsidR="004D74B6">
        <w:t>«им.</w:t>
      </w:r>
      <w:bookmarkStart w:id="0" w:name="_GoBack"/>
      <w:bookmarkEnd w:id="0"/>
      <w:r w:rsidR="000C6CEE">
        <w:t xml:space="preserve">Д.Е. </w:t>
      </w:r>
      <w:proofErr w:type="spellStart"/>
      <w:r w:rsidR="000C6CEE">
        <w:t>Джатиева</w:t>
      </w:r>
      <w:proofErr w:type="spellEnd"/>
      <w:r w:rsidR="000C6CEE">
        <w:t>»</w:t>
      </w:r>
      <w:r w:rsidR="009C3D0D" w:rsidRPr="009C3D0D">
        <w:t xml:space="preserve"> Ленинградская область, Приозерский район</w:t>
      </w:r>
      <w:r w:rsidR="00903B97">
        <w:t>, поселок Ромашки, ул. Новостроек, д.11</w:t>
      </w:r>
      <w:r w:rsidR="009C3D0D" w:rsidRPr="009C3D0D">
        <w:t>»</w:t>
      </w:r>
    </w:p>
    <w:p w:rsidR="00401693" w:rsidRDefault="00401693" w:rsidP="009C3D0D">
      <w:pPr>
        <w:jc w:val="both"/>
      </w:pPr>
    </w:p>
    <w:p w:rsidR="00401693" w:rsidRDefault="00401693" w:rsidP="00401693">
      <w:pPr>
        <w:pStyle w:val="aa"/>
        <w:ind w:left="0" w:firstLine="851"/>
        <w:jc w:val="both"/>
        <w:rPr>
          <w:color w:val="000000"/>
        </w:rPr>
      </w:pPr>
      <w:r>
        <w:rPr>
          <w:color w:val="000000"/>
        </w:rPr>
        <w:t>Голосовали: «ЗА» -100%, «ПРОТИВ» -0%, «ВОЗДЕРЖАЛИСЬ» -0%</w:t>
      </w:r>
    </w:p>
    <w:p w:rsidR="00401693" w:rsidRDefault="00401693" w:rsidP="00401693">
      <w:pPr>
        <w:pStyle w:val="aa"/>
        <w:ind w:left="0" w:firstLine="851"/>
        <w:jc w:val="both"/>
        <w:rPr>
          <w:color w:val="000000"/>
        </w:rPr>
      </w:pPr>
    </w:p>
    <w:p w:rsidR="004911A2" w:rsidRDefault="004911A2" w:rsidP="00401693">
      <w:pPr>
        <w:jc w:val="both"/>
        <w:rPr>
          <w:color w:val="000000"/>
        </w:rPr>
      </w:pPr>
    </w:p>
    <w:p w:rsidR="00355C23" w:rsidRDefault="00A25A12" w:rsidP="00355C23">
      <w:pPr>
        <w:ind w:firstLine="851"/>
        <w:jc w:val="both"/>
      </w:pPr>
      <w:r>
        <w:t>П</w:t>
      </w:r>
      <w:r w:rsidR="00392118">
        <w:t>редседател</w:t>
      </w:r>
      <w:r>
        <w:t>ь</w:t>
      </w:r>
      <w:r w:rsidR="00392118">
        <w:t xml:space="preserve"> комиссии:                     </w:t>
      </w:r>
      <w:r>
        <w:t xml:space="preserve">                      </w:t>
      </w:r>
      <w:r w:rsidR="00392118">
        <w:t xml:space="preserve">             </w:t>
      </w:r>
      <w:r>
        <w:t>С.В. Танков</w:t>
      </w:r>
    </w:p>
    <w:p w:rsidR="00392118" w:rsidRDefault="00392118" w:rsidP="00355C23">
      <w:pPr>
        <w:ind w:firstLine="851"/>
        <w:jc w:val="both"/>
      </w:pPr>
    </w:p>
    <w:p w:rsidR="00392118" w:rsidRPr="00F76C66" w:rsidRDefault="00392118" w:rsidP="00355C23">
      <w:pPr>
        <w:ind w:firstLine="851"/>
        <w:jc w:val="both"/>
      </w:pPr>
      <w:r>
        <w:t xml:space="preserve">Секретарь комиссии:                         </w:t>
      </w:r>
      <w:r w:rsidR="00F602BE">
        <w:t xml:space="preserve">                </w:t>
      </w:r>
      <w:r w:rsidR="00DB2462">
        <w:t xml:space="preserve"> </w:t>
      </w:r>
      <w:r w:rsidR="009C3D0D">
        <w:t xml:space="preserve">                    </w:t>
      </w:r>
      <w:proofErr w:type="spellStart"/>
      <w:r w:rsidR="009C3D0D">
        <w:t>О.П.Трепагина</w:t>
      </w:r>
      <w:proofErr w:type="spellEnd"/>
      <w:r>
        <w:t xml:space="preserve">   </w:t>
      </w:r>
    </w:p>
    <w:sectPr w:rsidR="00392118" w:rsidRPr="00F7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43B"/>
    <w:multiLevelType w:val="hybridMultilevel"/>
    <w:tmpl w:val="95E4CB38"/>
    <w:lvl w:ilvl="0" w:tplc="AB4AB90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A58B3"/>
    <w:multiLevelType w:val="hybridMultilevel"/>
    <w:tmpl w:val="1E3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1000"/>
    <w:multiLevelType w:val="hybridMultilevel"/>
    <w:tmpl w:val="5FBE53C4"/>
    <w:lvl w:ilvl="0" w:tplc="1CF07C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53"/>
    <w:rsid w:val="0000752F"/>
    <w:rsid w:val="00012957"/>
    <w:rsid w:val="00013A4C"/>
    <w:rsid w:val="000148BA"/>
    <w:rsid w:val="00021AE4"/>
    <w:rsid w:val="000244EB"/>
    <w:rsid w:val="00025851"/>
    <w:rsid w:val="00027813"/>
    <w:rsid w:val="000342A3"/>
    <w:rsid w:val="00040970"/>
    <w:rsid w:val="0004203F"/>
    <w:rsid w:val="00042CC5"/>
    <w:rsid w:val="000529FB"/>
    <w:rsid w:val="00064B4E"/>
    <w:rsid w:val="00065CD5"/>
    <w:rsid w:val="000724E2"/>
    <w:rsid w:val="00072941"/>
    <w:rsid w:val="000765DA"/>
    <w:rsid w:val="00077C84"/>
    <w:rsid w:val="000822DF"/>
    <w:rsid w:val="00082AC2"/>
    <w:rsid w:val="000866E5"/>
    <w:rsid w:val="000A2337"/>
    <w:rsid w:val="000A799A"/>
    <w:rsid w:val="000B23B0"/>
    <w:rsid w:val="000B2DF1"/>
    <w:rsid w:val="000C0B57"/>
    <w:rsid w:val="000C392F"/>
    <w:rsid w:val="000C3D00"/>
    <w:rsid w:val="000C44CC"/>
    <w:rsid w:val="000C5A69"/>
    <w:rsid w:val="000C6CEE"/>
    <w:rsid w:val="000D1FC0"/>
    <w:rsid w:val="000D36AA"/>
    <w:rsid w:val="000D62B7"/>
    <w:rsid w:val="000E1F41"/>
    <w:rsid w:val="000E3575"/>
    <w:rsid w:val="000F51B9"/>
    <w:rsid w:val="000F5800"/>
    <w:rsid w:val="000F5FFE"/>
    <w:rsid w:val="00110438"/>
    <w:rsid w:val="00114D6C"/>
    <w:rsid w:val="00121D17"/>
    <w:rsid w:val="00123A27"/>
    <w:rsid w:val="0012405E"/>
    <w:rsid w:val="00124B24"/>
    <w:rsid w:val="00127FDD"/>
    <w:rsid w:val="00136F4E"/>
    <w:rsid w:val="00142147"/>
    <w:rsid w:val="001525A4"/>
    <w:rsid w:val="0015568B"/>
    <w:rsid w:val="00155C5C"/>
    <w:rsid w:val="001567BD"/>
    <w:rsid w:val="00161872"/>
    <w:rsid w:val="0017730B"/>
    <w:rsid w:val="0017774B"/>
    <w:rsid w:val="00184599"/>
    <w:rsid w:val="00185927"/>
    <w:rsid w:val="00185991"/>
    <w:rsid w:val="0019349A"/>
    <w:rsid w:val="00194F5C"/>
    <w:rsid w:val="001A583F"/>
    <w:rsid w:val="001A6B51"/>
    <w:rsid w:val="001B48DE"/>
    <w:rsid w:val="001B53C5"/>
    <w:rsid w:val="001B7010"/>
    <w:rsid w:val="001B704D"/>
    <w:rsid w:val="001B7366"/>
    <w:rsid w:val="001B7D0F"/>
    <w:rsid w:val="001C12E0"/>
    <w:rsid w:val="001C547D"/>
    <w:rsid w:val="001D7CD0"/>
    <w:rsid w:val="001F7785"/>
    <w:rsid w:val="00204B8D"/>
    <w:rsid w:val="002113DD"/>
    <w:rsid w:val="00214545"/>
    <w:rsid w:val="00221F32"/>
    <w:rsid w:val="00222F16"/>
    <w:rsid w:val="00225A04"/>
    <w:rsid w:val="00225F38"/>
    <w:rsid w:val="00227268"/>
    <w:rsid w:val="002450DE"/>
    <w:rsid w:val="0024665C"/>
    <w:rsid w:val="00254908"/>
    <w:rsid w:val="00277A11"/>
    <w:rsid w:val="0028444C"/>
    <w:rsid w:val="0028531B"/>
    <w:rsid w:val="00286469"/>
    <w:rsid w:val="00287935"/>
    <w:rsid w:val="002936D6"/>
    <w:rsid w:val="002A213F"/>
    <w:rsid w:val="002B477F"/>
    <w:rsid w:val="002C3EEF"/>
    <w:rsid w:val="002C5848"/>
    <w:rsid w:val="002D0CCA"/>
    <w:rsid w:val="002D292E"/>
    <w:rsid w:val="002D2A34"/>
    <w:rsid w:val="002D633D"/>
    <w:rsid w:val="002E75D3"/>
    <w:rsid w:val="002F3267"/>
    <w:rsid w:val="00305125"/>
    <w:rsid w:val="00311ADB"/>
    <w:rsid w:val="0031775A"/>
    <w:rsid w:val="0032065A"/>
    <w:rsid w:val="00320899"/>
    <w:rsid w:val="00322729"/>
    <w:rsid w:val="00330CAB"/>
    <w:rsid w:val="00333BC9"/>
    <w:rsid w:val="003351AA"/>
    <w:rsid w:val="003378C7"/>
    <w:rsid w:val="00345C0C"/>
    <w:rsid w:val="00355C23"/>
    <w:rsid w:val="00361697"/>
    <w:rsid w:val="00365293"/>
    <w:rsid w:val="00366001"/>
    <w:rsid w:val="003735D1"/>
    <w:rsid w:val="00377FBA"/>
    <w:rsid w:val="00390AA5"/>
    <w:rsid w:val="00391792"/>
    <w:rsid w:val="00392118"/>
    <w:rsid w:val="00392FBC"/>
    <w:rsid w:val="003A0AF1"/>
    <w:rsid w:val="003A1B85"/>
    <w:rsid w:val="003A4738"/>
    <w:rsid w:val="003A77DA"/>
    <w:rsid w:val="003B0262"/>
    <w:rsid w:val="003B2CE5"/>
    <w:rsid w:val="003B47F2"/>
    <w:rsid w:val="003C09C3"/>
    <w:rsid w:val="003C1682"/>
    <w:rsid w:val="003D0F91"/>
    <w:rsid w:val="003D2C08"/>
    <w:rsid w:val="003D5E4E"/>
    <w:rsid w:val="00400D02"/>
    <w:rsid w:val="00401568"/>
    <w:rsid w:val="00401693"/>
    <w:rsid w:val="0040472B"/>
    <w:rsid w:val="00420618"/>
    <w:rsid w:val="00432C6B"/>
    <w:rsid w:val="004353B1"/>
    <w:rsid w:val="00435429"/>
    <w:rsid w:val="004420D5"/>
    <w:rsid w:val="00444F28"/>
    <w:rsid w:val="00453644"/>
    <w:rsid w:val="0045745F"/>
    <w:rsid w:val="00461B12"/>
    <w:rsid w:val="00462B74"/>
    <w:rsid w:val="00470DFC"/>
    <w:rsid w:val="00477D9C"/>
    <w:rsid w:val="004856C4"/>
    <w:rsid w:val="00490CD4"/>
    <w:rsid w:val="004911A2"/>
    <w:rsid w:val="004934F2"/>
    <w:rsid w:val="00495CB1"/>
    <w:rsid w:val="004A2346"/>
    <w:rsid w:val="004A2868"/>
    <w:rsid w:val="004A34BD"/>
    <w:rsid w:val="004A6313"/>
    <w:rsid w:val="004B12EA"/>
    <w:rsid w:val="004B36DF"/>
    <w:rsid w:val="004B73D9"/>
    <w:rsid w:val="004B77E6"/>
    <w:rsid w:val="004D218B"/>
    <w:rsid w:val="004D4174"/>
    <w:rsid w:val="004D74B6"/>
    <w:rsid w:val="004E0F5F"/>
    <w:rsid w:val="004E43F6"/>
    <w:rsid w:val="0050437A"/>
    <w:rsid w:val="005055E6"/>
    <w:rsid w:val="005114FD"/>
    <w:rsid w:val="00511552"/>
    <w:rsid w:val="005147AC"/>
    <w:rsid w:val="005211C3"/>
    <w:rsid w:val="00521D1F"/>
    <w:rsid w:val="005239FD"/>
    <w:rsid w:val="00531C17"/>
    <w:rsid w:val="00540E83"/>
    <w:rsid w:val="00547805"/>
    <w:rsid w:val="00551D45"/>
    <w:rsid w:val="005548BB"/>
    <w:rsid w:val="00563C75"/>
    <w:rsid w:val="00564056"/>
    <w:rsid w:val="0057526A"/>
    <w:rsid w:val="00597B0D"/>
    <w:rsid w:val="005A40BB"/>
    <w:rsid w:val="005A69FA"/>
    <w:rsid w:val="005A6E5F"/>
    <w:rsid w:val="005A7D8A"/>
    <w:rsid w:val="005B1FA0"/>
    <w:rsid w:val="005B227C"/>
    <w:rsid w:val="005B76E2"/>
    <w:rsid w:val="005C38A6"/>
    <w:rsid w:val="005C512C"/>
    <w:rsid w:val="005C618C"/>
    <w:rsid w:val="005D1EC8"/>
    <w:rsid w:val="005D3792"/>
    <w:rsid w:val="005E1F69"/>
    <w:rsid w:val="005E456B"/>
    <w:rsid w:val="005F4EEF"/>
    <w:rsid w:val="005F5CE5"/>
    <w:rsid w:val="00602C2B"/>
    <w:rsid w:val="00603B7A"/>
    <w:rsid w:val="00606B44"/>
    <w:rsid w:val="006079D6"/>
    <w:rsid w:val="00610984"/>
    <w:rsid w:val="006170BF"/>
    <w:rsid w:val="006219EF"/>
    <w:rsid w:val="0063003C"/>
    <w:rsid w:val="006305EB"/>
    <w:rsid w:val="00641877"/>
    <w:rsid w:val="00641FC9"/>
    <w:rsid w:val="006457C1"/>
    <w:rsid w:val="00652F80"/>
    <w:rsid w:val="00662015"/>
    <w:rsid w:val="00663516"/>
    <w:rsid w:val="006759DD"/>
    <w:rsid w:val="0068051C"/>
    <w:rsid w:val="006A0A9A"/>
    <w:rsid w:val="006A475C"/>
    <w:rsid w:val="006B1682"/>
    <w:rsid w:val="006B3686"/>
    <w:rsid w:val="006B3D9D"/>
    <w:rsid w:val="006C189E"/>
    <w:rsid w:val="006C3FDD"/>
    <w:rsid w:val="006D4980"/>
    <w:rsid w:val="006E1AC8"/>
    <w:rsid w:val="006E25E3"/>
    <w:rsid w:val="006E27EC"/>
    <w:rsid w:val="006F0F96"/>
    <w:rsid w:val="006F3AD8"/>
    <w:rsid w:val="0070126F"/>
    <w:rsid w:val="007134CC"/>
    <w:rsid w:val="00716885"/>
    <w:rsid w:val="00733215"/>
    <w:rsid w:val="007362BA"/>
    <w:rsid w:val="00737419"/>
    <w:rsid w:val="0074593E"/>
    <w:rsid w:val="007537FC"/>
    <w:rsid w:val="00757CA8"/>
    <w:rsid w:val="00762B5A"/>
    <w:rsid w:val="00766DCA"/>
    <w:rsid w:val="007742A9"/>
    <w:rsid w:val="00782A69"/>
    <w:rsid w:val="0078304E"/>
    <w:rsid w:val="00786DEC"/>
    <w:rsid w:val="007A0B7D"/>
    <w:rsid w:val="007A2AF1"/>
    <w:rsid w:val="007B65C8"/>
    <w:rsid w:val="007C578A"/>
    <w:rsid w:val="007C78F0"/>
    <w:rsid w:val="007D087A"/>
    <w:rsid w:val="007D77C4"/>
    <w:rsid w:val="007E02C6"/>
    <w:rsid w:val="007E5E66"/>
    <w:rsid w:val="007E7411"/>
    <w:rsid w:val="007F0FFE"/>
    <w:rsid w:val="007F4CDB"/>
    <w:rsid w:val="007F66C0"/>
    <w:rsid w:val="007F753C"/>
    <w:rsid w:val="00803B56"/>
    <w:rsid w:val="00811071"/>
    <w:rsid w:val="00812E15"/>
    <w:rsid w:val="008257A6"/>
    <w:rsid w:val="0084166D"/>
    <w:rsid w:val="008465C3"/>
    <w:rsid w:val="008559F6"/>
    <w:rsid w:val="008565C4"/>
    <w:rsid w:val="00856EA4"/>
    <w:rsid w:val="00861DF6"/>
    <w:rsid w:val="00867A57"/>
    <w:rsid w:val="008721DC"/>
    <w:rsid w:val="00877CA4"/>
    <w:rsid w:val="0089218A"/>
    <w:rsid w:val="008947E5"/>
    <w:rsid w:val="008A228C"/>
    <w:rsid w:val="008A5D11"/>
    <w:rsid w:val="008B1B87"/>
    <w:rsid w:val="008B3179"/>
    <w:rsid w:val="008C325A"/>
    <w:rsid w:val="008D1DD7"/>
    <w:rsid w:val="008D357C"/>
    <w:rsid w:val="008D5FE6"/>
    <w:rsid w:val="008D73B3"/>
    <w:rsid w:val="008E0FD2"/>
    <w:rsid w:val="008E3CFB"/>
    <w:rsid w:val="008E4987"/>
    <w:rsid w:val="008E50DC"/>
    <w:rsid w:val="008E6DEF"/>
    <w:rsid w:val="008E776F"/>
    <w:rsid w:val="008E7B39"/>
    <w:rsid w:val="008F4548"/>
    <w:rsid w:val="008F7852"/>
    <w:rsid w:val="008F79E3"/>
    <w:rsid w:val="0090045E"/>
    <w:rsid w:val="00901A4D"/>
    <w:rsid w:val="009022D2"/>
    <w:rsid w:val="00903B97"/>
    <w:rsid w:val="0090504B"/>
    <w:rsid w:val="009122F2"/>
    <w:rsid w:val="00915086"/>
    <w:rsid w:val="009405E0"/>
    <w:rsid w:val="00943AF2"/>
    <w:rsid w:val="00943D1A"/>
    <w:rsid w:val="009449BB"/>
    <w:rsid w:val="00952E84"/>
    <w:rsid w:val="00953D97"/>
    <w:rsid w:val="009617A4"/>
    <w:rsid w:val="009623A6"/>
    <w:rsid w:val="00962D17"/>
    <w:rsid w:val="00963E43"/>
    <w:rsid w:val="009678C6"/>
    <w:rsid w:val="00974812"/>
    <w:rsid w:val="009818B2"/>
    <w:rsid w:val="0099169E"/>
    <w:rsid w:val="00992A44"/>
    <w:rsid w:val="009953DD"/>
    <w:rsid w:val="00997D03"/>
    <w:rsid w:val="009A0D88"/>
    <w:rsid w:val="009A21BE"/>
    <w:rsid w:val="009A5A79"/>
    <w:rsid w:val="009B2B18"/>
    <w:rsid w:val="009B741B"/>
    <w:rsid w:val="009C3D0D"/>
    <w:rsid w:val="009C3E11"/>
    <w:rsid w:val="009C57BD"/>
    <w:rsid w:val="009D01E6"/>
    <w:rsid w:val="009D1CEB"/>
    <w:rsid w:val="009E1B23"/>
    <w:rsid w:val="009E3222"/>
    <w:rsid w:val="009F4F8C"/>
    <w:rsid w:val="00A02778"/>
    <w:rsid w:val="00A06475"/>
    <w:rsid w:val="00A076DB"/>
    <w:rsid w:val="00A15759"/>
    <w:rsid w:val="00A25079"/>
    <w:rsid w:val="00A25A12"/>
    <w:rsid w:val="00A43D4A"/>
    <w:rsid w:val="00A44924"/>
    <w:rsid w:val="00A5728C"/>
    <w:rsid w:val="00A67618"/>
    <w:rsid w:val="00A711F9"/>
    <w:rsid w:val="00A729A4"/>
    <w:rsid w:val="00A746C1"/>
    <w:rsid w:val="00A85262"/>
    <w:rsid w:val="00A93238"/>
    <w:rsid w:val="00A9418D"/>
    <w:rsid w:val="00A97233"/>
    <w:rsid w:val="00AA23F5"/>
    <w:rsid w:val="00AB283D"/>
    <w:rsid w:val="00AB784C"/>
    <w:rsid w:val="00AC26F3"/>
    <w:rsid w:val="00AC365B"/>
    <w:rsid w:val="00AC3B47"/>
    <w:rsid w:val="00AC5483"/>
    <w:rsid w:val="00AD1327"/>
    <w:rsid w:val="00AD171F"/>
    <w:rsid w:val="00AD1774"/>
    <w:rsid w:val="00AD6D1D"/>
    <w:rsid w:val="00AF4708"/>
    <w:rsid w:val="00B00EA8"/>
    <w:rsid w:val="00B05148"/>
    <w:rsid w:val="00B11223"/>
    <w:rsid w:val="00B3038F"/>
    <w:rsid w:val="00B305D5"/>
    <w:rsid w:val="00B31103"/>
    <w:rsid w:val="00B33E82"/>
    <w:rsid w:val="00B34495"/>
    <w:rsid w:val="00B37017"/>
    <w:rsid w:val="00B43F15"/>
    <w:rsid w:val="00B453F6"/>
    <w:rsid w:val="00B47795"/>
    <w:rsid w:val="00B50B44"/>
    <w:rsid w:val="00B57C7A"/>
    <w:rsid w:val="00B60530"/>
    <w:rsid w:val="00B6153B"/>
    <w:rsid w:val="00B64279"/>
    <w:rsid w:val="00B67942"/>
    <w:rsid w:val="00B70603"/>
    <w:rsid w:val="00B742D6"/>
    <w:rsid w:val="00B7658E"/>
    <w:rsid w:val="00B80B44"/>
    <w:rsid w:val="00B848FE"/>
    <w:rsid w:val="00B968DC"/>
    <w:rsid w:val="00BA1679"/>
    <w:rsid w:val="00BA744B"/>
    <w:rsid w:val="00BB0F65"/>
    <w:rsid w:val="00BB21C1"/>
    <w:rsid w:val="00BB4EB5"/>
    <w:rsid w:val="00BB6C3D"/>
    <w:rsid w:val="00BC3802"/>
    <w:rsid w:val="00BC5E10"/>
    <w:rsid w:val="00BC795C"/>
    <w:rsid w:val="00BD3872"/>
    <w:rsid w:val="00BD56DC"/>
    <w:rsid w:val="00BD7026"/>
    <w:rsid w:val="00BE0ABF"/>
    <w:rsid w:val="00BE2F07"/>
    <w:rsid w:val="00BE3D8F"/>
    <w:rsid w:val="00BF2755"/>
    <w:rsid w:val="00BF3459"/>
    <w:rsid w:val="00C050E0"/>
    <w:rsid w:val="00C0591D"/>
    <w:rsid w:val="00C07560"/>
    <w:rsid w:val="00C17D24"/>
    <w:rsid w:val="00C2396A"/>
    <w:rsid w:val="00C247DC"/>
    <w:rsid w:val="00C2666C"/>
    <w:rsid w:val="00C37B6E"/>
    <w:rsid w:val="00C43BBC"/>
    <w:rsid w:val="00C449E9"/>
    <w:rsid w:val="00C45C42"/>
    <w:rsid w:val="00C463A8"/>
    <w:rsid w:val="00C502CF"/>
    <w:rsid w:val="00C53C89"/>
    <w:rsid w:val="00C61A01"/>
    <w:rsid w:val="00C7017D"/>
    <w:rsid w:val="00C71459"/>
    <w:rsid w:val="00C72F9E"/>
    <w:rsid w:val="00C7368F"/>
    <w:rsid w:val="00C75BBF"/>
    <w:rsid w:val="00C84490"/>
    <w:rsid w:val="00C84B3D"/>
    <w:rsid w:val="00C852AB"/>
    <w:rsid w:val="00C8622A"/>
    <w:rsid w:val="00C92F78"/>
    <w:rsid w:val="00C931E1"/>
    <w:rsid w:val="00CA6CF4"/>
    <w:rsid w:val="00CB02C1"/>
    <w:rsid w:val="00CB09E7"/>
    <w:rsid w:val="00CC18FC"/>
    <w:rsid w:val="00CC4BB7"/>
    <w:rsid w:val="00CD3598"/>
    <w:rsid w:val="00CE110D"/>
    <w:rsid w:val="00CE5957"/>
    <w:rsid w:val="00CE72A6"/>
    <w:rsid w:val="00CF3C37"/>
    <w:rsid w:val="00D00CE1"/>
    <w:rsid w:val="00D02FC6"/>
    <w:rsid w:val="00D11A32"/>
    <w:rsid w:val="00D1282B"/>
    <w:rsid w:val="00D1795D"/>
    <w:rsid w:val="00D314D6"/>
    <w:rsid w:val="00D331AB"/>
    <w:rsid w:val="00D43EF5"/>
    <w:rsid w:val="00D46D8A"/>
    <w:rsid w:val="00D569D5"/>
    <w:rsid w:val="00D6743E"/>
    <w:rsid w:val="00D84DB9"/>
    <w:rsid w:val="00D87A87"/>
    <w:rsid w:val="00D90388"/>
    <w:rsid w:val="00D92552"/>
    <w:rsid w:val="00D927E5"/>
    <w:rsid w:val="00DA0F87"/>
    <w:rsid w:val="00DA2652"/>
    <w:rsid w:val="00DA45EE"/>
    <w:rsid w:val="00DB2462"/>
    <w:rsid w:val="00DB34A4"/>
    <w:rsid w:val="00DC02E5"/>
    <w:rsid w:val="00DC26AD"/>
    <w:rsid w:val="00DD1684"/>
    <w:rsid w:val="00DD3860"/>
    <w:rsid w:val="00DD49EC"/>
    <w:rsid w:val="00DD7559"/>
    <w:rsid w:val="00DE39AE"/>
    <w:rsid w:val="00DE59EC"/>
    <w:rsid w:val="00DF2EB7"/>
    <w:rsid w:val="00DF4084"/>
    <w:rsid w:val="00E0310B"/>
    <w:rsid w:val="00E1031B"/>
    <w:rsid w:val="00E15601"/>
    <w:rsid w:val="00E1620C"/>
    <w:rsid w:val="00E16D58"/>
    <w:rsid w:val="00E203B0"/>
    <w:rsid w:val="00E22F8A"/>
    <w:rsid w:val="00E340AB"/>
    <w:rsid w:val="00E42F79"/>
    <w:rsid w:val="00E43F60"/>
    <w:rsid w:val="00E45BFB"/>
    <w:rsid w:val="00E47AEF"/>
    <w:rsid w:val="00E51E56"/>
    <w:rsid w:val="00E526E0"/>
    <w:rsid w:val="00E526F0"/>
    <w:rsid w:val="00E62F1B"/>
    <w:rsid w:val="00E64495"/>
    <w:rsid w:val="00E719BA"/>
    <w:rsid w:val="00E74871"/>
    <w:rsid w:val="00E90553"/>
    <w:rsid w:val="00E95ED6"/>
    <w:rsid w:val="00E960D3"/>
    <w:rsid w:val="00E975E8"/>
    <w:rsid w:val="00EA31F7"/>
    <w:rsid w:val="00EB09FE"/>
    <w:rsid w:val="00EB16EE"/>
    <w:rsid w:val="00EB33FC"/>
    <w:rsid w:val="00EB410A"/>
    <w:rsid w:val="00ED3EF3"/>
    <w:rsid w:val="00EE0588"/>
    <w:rsid w:val="00EE0AC3"/>
    <w:rsid w:val="00EE1CDE"/>
    <w:rsid w:val="00EE2564"/>
    <w:rsid w:val="00EE43A9"/>
    <w:rsid w:val="00EE69E6"/>
    <w:rsid w:val="00EE6C35"/>
    <w:rsid w:val="00EF208E"/>
    <w:rsid w:val="00EF38C2"/>
    <w:rsid w:val="00EF56E9"/>
    <w:rsid w:val="00F03513"/>
    <w:rsid w:val="00F03A99"/>
    <w:rsid w:val="00F0502E"/>
    <w:rsid w:val="00F06072"/>
    <w:rsid w:val="00F10185"/>
    <w:rsid w:val="00F11326"/>
    <w:rsid w:val="00F16F36"/>
    <w:rsid w:val="00F20CFE"/>
    <w:rsid w:val="00F21801"/>
    <w:rsid w:val="00F22B96"/>
    <w:rsid w:val="00F24586"/>
    <w:rsid w:val="00F33E9A"/>
    <w:rsid w:val="00F36476"/>
    <w:rsid w:val="00F3697C"/>
    <w:rsid w:val="00F43368"/>
    <w:rsid w:val="00F44437"/>
    <w:rsid w:val="00F45880"/>
    <w:rsid w:val="00F45963"/>
    <w:rsid w:val="00F50AA6"/>
    <w:rsid w:val="00F50F13"/>
    <w:rsid w:val="00F5554E"/>
    <w:rsid w:val="00F57413"/>
    <w:rsid w:val="00F602BE"/>
    <w:rsid w:val="00F61EA1"/>
    <w:rsid w:val="00F74603"/>
    <w:rsid w:val="00F7460D"/>
    <w:rsid w:val="00F74DBD"/>
    <w:rsid w:val="00F76C66"/>
    <w:rsid w:val="00F81778"/>
    <w:rsid w:val="00F83760"/>
    <w:rsid w:val="00F95307"/>
    <w:rsid w:val="00FA7A1D"/>
    <w:rsid w:val="00FB0AF1"/>
    <w:rsid w:val="00FB6991"/>
    <w:rsid w:val="00FC06E5"/>
    <w:rsid w:val="00FC1202"/>
    <w:rsid w:val="00FC2136"/>
    <w:rsid w:val="00FC4AA5"/>
    <w:rsid w:val="00FC6DC5"/>
    <w:rsid w:val="00FE6A18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1B277-FC69-46E5-B918-81A763D2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7D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7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77D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D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D9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7D9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77D9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77D9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77D9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rsid w:val="00477D9C"/>
    <w:rPr>
      <w:b/>
      <w:i/>
    </w:rPr>
  </w:style>
  <w:style w:type="character" w:customStyle="1" w:styleId="10">
    <w:name w:val="Заголовок 1 Знак"/>
    <w:link w:val="1"/>
    <w:uiPriority w:val="9"/>
    <w:rsid w:val="00477D9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477D9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477D9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477D9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477D9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477D9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477D9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477D9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477D9C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77D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77D9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477D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477D9C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uiPriority w:val="22"/>
    <w:qFormat/>
    <w:rsid w:val="00477D9C"/>
    <w:rPr>
      <w:b/>
      <w:bCs/>
    </w:rPr>
  </w:style>
  <w:style w:type="character" w:styleId="a8">
    <w:name w:val="Emphasis"/>
    <w:qFormat/>
    <w:rsid w:val="00477D9C"/>
    <w:rPr>
      <w:i/>
      <w:iCs/>
    </w:rPr>
  </w:style>
  <w:style w:type="paragraph" w:styleId="a9">
    <w:name w:val="No Spacing"/>
    <w:basedOn w:val="a"/>
    <w:uiPriority w:val="1"/>
    <w:qFormat/>
    <w:rsid w:val="00477D9C"/>
  </w:style>
  <w:style w:type="paragraph" w:styleId="aa">
    <w:name w:val="List Paragraph"/>
    <w:basedOn w:val="a"/>
    <w:uiPriority w:val="34"/>
    <w:qFormat/>
    <w:rsid w:val="00477D9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77D9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7D9C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477D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7D9C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477D9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7D9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7D9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7D9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7D9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D9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565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65C4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8565C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f5">
    <w:name w:val="Table Grid"/>
    <w:basedOn w:val="a1"/>
    <w:uiPriority w:val="59"/>
    <w:rsid w:val="00D0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F76C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semiHidden/>
    <w:unhideWhenUsed/>
    <w:rsid w:val="0057526A"/>
    <w:rPr>
      <w:color w:val="0000FF"/>
      <w:u w:val="single"/>
    </w:rPr>
  </w:style>
  <w:style w:type="paragraph" w:customStyle="1" w:styleId="11">
    <w:name w:val="Абзац списка1"/>
    <w:basedOn w:val="a"/>
    <w:rsid w:val="00136F4E"/>
    <w:pPr>
      <w:suppressAutoHyphens w:val="0"/>
      <w:ind w:left="720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982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3415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Ромашки</cp:lastModifiedBy>
  <cp:revision>3</cp:revision>
  <cp:lastPrinted>2021-12-29T13:40:00Z</cp:lastPrinted>
  <dcterms:created xsi:type="dcterms:W3CDTF">2022-02-01T13:20:00Z</dcterms:created>
  <dcterms:modified xsi:type="dcterms:W3CDTF">2022-02-01T13:27:00Z</dcterms:modified>
</cp:coreProperties>
</file>