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513"/>
        <w:gridCol w:w="1550"/>
        <w:gridCol w:w="2292"/>
        <w:gridCol w:w="1353"/>
        <w:gridCol w:w="2252"/>
        <w:gridCol w:w="2629"/>
      </w:tblGrid>
      <w:tr w:rsidR="00FE4D8D" w:rsidRPr="00FE4D8D" w:rsidTr="00D011C7">
        <w:trPr>
          <w:trHeight w:val="20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I26"/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6AD3" w:rsidRDefault="00DB6AD3" w:rsidP="00DB6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</w:pPr>
          </w:p>
          <w:p w:rsidR="00945649" w:rsidRPr="00945649" w:rsidRDefault="00945649" w:rsidP="009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66815" wp14:editId="3E23EC55">
                  <wp:extent cx="396875" cy="509270"/>
                  <wp:effectExtent l="0" t="0" r="3175" b="5080"/>
                  <wp:docPr id="2" name="Рисунок 2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649" w:rsidRPr="00945649" w:rsidRDefault="00945649" w:rsidP="009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45649" w:rsidRPr="00945649" w:rsidRDefault="00945649" w:rsidP="009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Ромашкинское сельское поселение</w:t>
            </w:r>
          </w:p>
          <w:p w:rsidR="00945649" w:rsidRPr="00945649" w:rsidRDefault="00945649" w:rsidP="009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Приозерский муниципальный район </w:t>
            </w:r>
          </w:p>
          <w:p w:rsidR="00945649" w:rsidRPr="00945649" w:rsidRDefault="00945649" w:rsidP="009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  <w:tbl>
            <w:tblPr>
              <w:tblW w:w="0" w:type="auto"/>
              <w:tblInd w:w="468" w:type="dxa"/>
              <w:tblBorders>
                <w:top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82"/>
            </w:tblGrid>
            <w:tr w:rsidR="00945649" w:rsidRPr="00945649" w:rsidTr="0079201A">
              <w:trPr>
                <w:trHeight w:val="100"/>
              </w:trPr>
              <w:tc>
                <w:tcPr>
                  <w:tcW w:w="918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945649" w:rsidRPr="00945649" w:rsidRDefault="00945649" w:rsidP="00945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:rsidR="00945649" w:rsidRPr="00945649" w:rsidRDefault="00945649" w:rsidP="009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945649" w:rsidRPr="00945649" w:rsidRDefault="00945649" w:rsidP="0094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56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 О С Т А Н О В Л Е Н И Е</w:t>
            </w:r>
          </w:p>
          <w:p w:rsidR="00DB6AD3" w:rsidRPr="005F5CF1" w:rsidRDefault="00945649" w:rsidP="009456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4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6AD3" w:rsidRPr="005F5CF1" w:rsidRDefault="00945649" w:rsidP="00DB6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 09 февраля 2021</w:t>
            </w:r>
            <w:r w:rsidR="00DB6AD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="006A4E6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года</w:t>
            </w:r>
            <w:r w:rsidR="00DB6AD3" w:rsidRPr="005F5CF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№ 51</w:t>
            </w:r>
          </w:p>
          <w:p w:rsidR="00DB6AD3" w:rsidRDefault="00DB6AD3" w:rsidP="00DB6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B6AD3" w:rsidRPr="005F5CF1" w:rsidRDefault="00DB6AD3" w:rsidP="00DB6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F5CF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</w:t>
            </w: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DB6AD3" w:rsidRPr="005F5CF1" w:rsidTr="009E4DD1">
              <w:tc>
                <w:tcPr>
                  <w:tcW w:w="9606" w:type="dxa"/>
                  <w:hideMark/>
                </w:tcPr>
                <w:p w:rsidR="00DB6AD3" w:rsidRDefault="00DB6AD3" w:rsidP="0094564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«</w:t>
                  </w:r>
                  <w:r w:rsidRPr="00446E47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 xml:space="preserve">Об утверждении тарифов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 xml:space="preserve">оказание </w:t>
                  </w:r>
                  <w:proofErr w:type="spellStart"/>
                  <w:r w:rsidR="006A4E68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авто</w:t>
                  </w:r>
                  <w:r w:rsidR="00945649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услуг</w:t>
                  </w:r>
                  <w:r w:rsidR="006A4E68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="006A4E68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 xml:space="preserve"> МТЗ-82 с </w:t>
                  </w:r>
                  <w:proofErr w:type="gramStart"/>
                  <w:r w:rsidR="006A4E68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отвалом</w:t>
                  </w:r>
                  <w:r w:rsidR="00945649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6E47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="00945649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 xml:space="preserve"> унитарного</w:t>
                  </w:r>
                  <w:r w:rsidRPr="00446E47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 xml:space="preserve"> предприятия</w:t>
                  </w:r>
                </w:p>
                <w:p w:rsidR="00DB6AD3" w:rsidRPr="005F5CF1" w:rsidRDefault="00DB6AD3" w:rsidP="006A4E6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6E47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«Агентств</w:t>
                  </w:r>
                  <w:r w:rsidR="006A4E68"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о услуг Ромашкинского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28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DB6AD3" w:rsidRDefault="00DB6AD3" w:rsidP="00DB6AD3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F5CF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</w:t>
            </w:r>
          </w:p>
          <w:p w:rsidR="00DB6AD3" w:rsidRPr="00621C1F" w:rsidRDefault="00DB6AD3" w:rsidP="00DB6A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21C1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 основании  Федерального закона  от 06.10.2003 г. №131-ФЗ «Об общих принципах организации местного самоуправления в Россий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ской Федерации», руководствуясь </w:t>
            </w:r>
            <w:r w:rsidRPr="00621C1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Уставом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Pr="00621C1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в соответствии  с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Решением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</w:t>
            </w:r>
            <w:r w:rsidRPr="004D775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21 марта  2012 года №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104</w:t>
            </w:r>
            <w:r w:rsidRPr="004D775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</w:t>
            </w:r>
            <w:r w:rsidRPr="004D775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 утверждении Положения о порядке утверждения цен (тарифов) на платные услуги муниципальных предприятий  и учреждений муниципального образования Ромашкинское сельское поселение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4D775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» администрация муниципального образования Ромашкинское сельское поселение  </w:t>
            </w:r>
            <w:r w:rsidRPr="00621C1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ПОСТАНОВЛЯ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ЕТ</w:t>
            </w:r>
            <w:r w:rsidRPr="00621C1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  <w:p w:rsidR="00DB6AD3" w:rsidRPr="00446E47" w:rsidRDefault="00DB6AD3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446E4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446E4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Утвердить тарифы</w:t>
            </w:r>
            <w:r w:rsidRPr="008F10C4">
              <w:t xml:space="preserve"> </w:t>
            </w:r>
            <w:r w:rsidR="006A4E6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на оказание </w:t>
            </w:r>
            <w:proofErr w:type="spellStart"/>
            <w:r w:rsidR="006A4E6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автоуслуги</w:t>
            </w:r>
            <w:proofErr w:type="spellEnd"/>
            <w:r w:rsidR="006A4E6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МТЗ-82 с отвалом </w:t>
            </w:r>
            <w:r w:rsidRPr="003F4DD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муниципального</w:t>
            </w:r>
            <w:r w:rsidR="0094564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унитарного</w:t>
            </w:r>
            <w:r w:rsidRPr="003F4DD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предприятия «Агентство усл</w:t>
            </w:r>
            <w:r w:rsidR="0094564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уг Ромашкинско</w:t>
            </w:r>
            <w:r w:rsidR="006A4E6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="006A4E6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поселения» </w:t>
            </w:r>
            <w:r w:rsidRPr="003F4DD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446E4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огласно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приложению;</w:t>
            </w:r>
          </w:p>
          <w:p w:rsidR="00DB6AD3" w:rsidRDefault="00DB6AD3" w:rsidP="00DB6AD3">
            <w:pPr>
              <w:spacing w:after="0"/>
              <w:ind w:left="-142"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  <w:r w:rsidRPr="00446E4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446E4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Опубликовать данное решение </w:t>
            </w:r>
            <w:proofErr w:type="gramStart"/>
            <w:r w:rsidR="0094564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 газете</w:t>
            </w:r>
            <w:proofErr w:type="gramEnd"/>
            <w:r w:rsidR="0094564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4564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Приозерские</w:t>
            </w:r>
            <w:proofErr w:type="spellEnd"/>
            <w:r w:rsidR="0094564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ведомости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» и на сайте муниципального образования Ромашкинское сельское поселение </w:t>
            </w:r>
            <w:hyperlink r:id="rId5" w:history="1">
              <w:r w:rsidRPr="007C038E">
                <w:rPr>
                  <w:rStyle w:val="a3"/>
                  <w:rFonts w:ascii="Times New Roman" w:eastAsia="Times New Roman" w:hAnsi="Times New Roman" w:cs="Times New Roman"/>
                  <w:kern w:val="28"/>
                  <w:sz w:val="24"/>
                  <w:szCs w:val="24"/>
                  <w:lang w:val="en-US" w:eastAsia="ru-RU"/>
                </w:rPr>
                <w:t>www</w:t>
              </w:r>
              <w:r w:rsidRPr="007C038E">
                <w:rPr>
                  <w:rStyle w:val="a3"/>
                  <w:rFonts w:ascii="Times New Roman" w:eastAsia="Times New Roman" w:hAnsi="Times New Roman" w:cs="Times New Roman"/>
                  <w:kern w:val="28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C038E">
                <w:rPr>
                  <w:rStyle w:val="a3"/>
                  <w:rFonts w:ascii="Times New Roman" w:eastAsia="Times New Roman" w:hAnsi="Times New Roman" w:cs="Times New Roman"/>
                  <w:kern w:val="28"/>
                  <w:sz w:val="24"/>
                  <w:szCs w:val="24"/>
                  <w:lang w:eastAsia="ru-RU"/>
                </w:rPr>
                <w:t>Ромашкинское.РФ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;</w:t>
            </w:r>
          </w:p>
          <w:p w:rsidR="00DB6AD3" w:rsidRDefault="00DB6AD3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3. Данное Постановление вступает в силу с момента его официального опубликования;</w:t>
            </w:r>
          </w:p>
          <w:p w:rsidR="00DB6AD3" w:rsidRDefault="00DB6AD3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4. Контроль за исполнением данного Постановления оставляю за собой.</w:t>
            </w:r>
          </w:p>
          <w:p w:rsidR="00DB6AD3" w:rsidRDefault="00DB6AD3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B6AD3" w:rsidRDefault="00DB6AD3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B6AD3" w:rsidRDefault="00DB6AD3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B6AD3" w:rsidRDefault="00DB6AD3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Глава администрации МО</w:t>
            </w:r>
          </w:p>
          <w:p w:rsidR="00DB6AD3" w:rsidRDefault="00DB6AD3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Ромашкинское сельское поселение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ab/>
              <w:t xml:space="preserve">            С. В. Танков</w:t>
            </w:r>
          </w:p>
          <w:p w:rsid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</w:pPr>
          </w:p>
          <w:p w:rsid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</w:pPr>
          </w:p>
          <w:p w:rsid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</w:pPr>
          </w:p>
          <w:p w:rsid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</w:pPr>
          </w:p>
          <w:p w:rsid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</w:pPr>
          </w:p>
          <w:p w:rsid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</w:pPr>
          </w:p>
          <w:p w:rsid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</w:pPr>
          </w:p>
          <w:p w:rsidR="00D011C7" w:rsidRP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</w:pPr>
            <w:r w:rsidRPr="00D011C7"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  <w:t>Исп.: О. Трепагина, 8(813)799-95-55</w:t>
            </w:r>
          </w:p>
          <w:p w:rsidR="00D011C7" w:rsidRPr="00D011C7" w:rsidRDefault="00D011C7" w:rsidP="00DB6AD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</w:pPr>
            <w:r w:rsidRPr="00D011C7"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  <w:t xml:space="preserve">Разослано: дело-2, АУРП-1, 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  <w:t>П</w:t>
            </w:r>
            <w:r w:rsidRPr="00D011C7">
              <w:rPr>
                <w:rFonts w:ascii="Times New Roman" w:eastAsia="Times New Roman" w:hAnsi="Times New Roman" w:cs="Times New Roman"/>
                <w:kern w:val="28"/>
                <w:sz w:val="20"/>
                <w:szCs w:val="16"/>
                <w:lang w:eastAsia="ru-RU"/>
              </w:rPr>
              <w:t>рокуратура-1</w:t>
            </w:r>
          </w:p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4D8D" w:rsidRPr="00FE4D8D" w:rsidTr="00D011C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1C7" w:rsidRDefault="00D011C7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011C7" w:rsidRPr="00D011C7" w:rsidRDefault="00D011C7" w:rsidP="00D0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1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</w:t>
            </w:r>
          </w:p>
          <w:p w:rsidR="00D011C7" w:rsidRDefault="00D011C7" w:rsidP="00D0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1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администрации </w:t>
            </w:r>
          </w:p>
          <w:p w:rsidR="00D011C7" w:rsidRDefault="00D011C7" w:rsidP="00D0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Ромашкинское сельское поселение</w:t>
            </w:r>
          </w:p>
          <w:p w:rsidR="00D011C7" w:rsidRDefault="00D011C7" w:rsidP="00D0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Приозерский муниципальный район</w:t>
            </w:r>
          </w:p>
          <w:p w:rsidR="00D011C7" w:rsidRDefault="00D011C7" w:rsidP="00D0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Ленинградской области</w:t>
            </w:r>
          </w:p>
          <w:p w:rsidR="00D011C7" w:rsidRDefault="00945649" w:rsidP="00D01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09.02.2021 № 51</w:t>
            </w:r>
          </w:p>
          <w:p w:rsidR="00D011C7" w:rsidRDefault="00D011C7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011C7" w:rsidRDefault="00D011C7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011C7" w:rsidRDefault="00D011C7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Тарифы</w:t>
            </w:r>
          </w:p>
        </w:tc>
      </w:tr>
      <w:tr w:rsidR="00FE4D8D" w:rsidRPr="00FE4D8D" w:rsidTr="00D011C7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на оказание </w:t>
            </w:r>
            <w:proofErr w:type="spellStart"/>
            <w:r w:rsidR="006A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</w:t>
            </w:r>
            <w:r w:rsidRPr="00F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="006A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6A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МТЗ-82 с отвалом</w:t>
            </w:r>
            <w:r w:rsidRPr="00F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6A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F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 "АУРП" </w:t>
            </w:r>
          </w:p>
        </w:tc>
      </w:tr>
      <w:tr w:rsidR="00FE4D8D" w:rsidRPr="00FE4D8D" w:rsidTr="00D011C7">
        <w:trPr>
          <w:trHeight w:val="29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D8D" w:rsidRPr="00FE4D8D" w:rsidRDefault="00FE4D8D" w:rsidP="00D01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D8D" w:rsidRPr="00FE4D8D" w:rsidTr="00D011C7">
        <w:trPr>
          <w:trHeight w:val="4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D8D" w:rsidRPr="00FE4D8D" w:rsidRDefault="00945649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Тарифы </w:t>
            </w:r>
          </w:p>
        </w:tc>
      </w:tr>
      <w:tr w:rsidR="006A4E68" w:rsidRPr="00FE4D8D" w:rsidTr="000D4773">
        <w:trPr>
          <w:trHeight w:val="129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 w:rsidR="006F6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-администрация МО Ромашкинское сельское </w:t>
            </w:r>
            <w:bookmarkStart w:id="1" w:name="_GoBack"/>
            <w:bookmarkEnd w:id="1"/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прочих </w:t>
            </w: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  <w:proofErr w:type="gramEnd"/>
          </w:p>
        </w:tc>
      </w:tr>
      <w:tr w:rsidR="006A4E68" w:rsidRPr="00FE4D8D" w:rsidTr="005818D5">
        <w:trPr>
          <w:trHeight w:val="5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68" w:rsidRPr="00FE4D8D" w:rsidRDefault="006A4E68" w:rsidP="006A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</w:t>
            </w:r>
            <w:proofErr w:type="spellStart"/>
            <w:r w:rsidRPr="006A4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автоуслуги</w:t>
            </w:r>
            <w:proofErr w:type="spellEnd"/>
            <w:r w:rsidRPr="006A4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МТЗ-82 с отвалом</w:t>
            </w: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час.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A4E68" w:rsidRPr="00FE4D8D" w:rsidRDefault="006A4E68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6A4E68" w:rsidRPr="00FE4D8D" w:rsidTr="005818D5">
        <w:trPr>
          <w:trHeight w:val="5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E68" w:rsidRPr="00FE4D8D" w:rsidTr="00D011C7">
        <w:trPr>
          <w:gridAfter w:val="5"/>
          <w:wAfter w:w="10076" w:type="dxa"/>
          <w:trHeight w:val="129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4E68" w:rsidRPr="00FE4D8D" w:rsidTr="00D011C7">
        <w:trPr>
          <w:gridAfter w:val="5"/>
          <w:wAfter w:w="10076" w:type="dxa"/>
          <w:trHeight w:val="56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4E68" w:rsidRPr="00FE4D8D" w:rsidTr="00D011C7">
        <w:trPr>
          <w:gridAfter w:val="5"/>
          <w:wAfter w:w="10076" w:type="dxa"/>
          <w:trHeight w:val="19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4E68" w:rsidRPr="00FE4D8D" w:rsidRDefault="006A4E68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4D8D" w:rsidRPr="00FE4D8D" w:rsidTr="006A4E68">
        <w:trPr>
          <w:trHeight w:val="28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4D8D" w:rsidRPr="00FE4D8D" w:rsidRDefault="00FE4D8D" w:rsidP="00FE4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4D8D" w:rsidRPr="00FE4D8D" w:rsidTr="006A4E68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4D8D" w:rsidRPr="00FE4D8D" w:rsidRDefault="00FE4D8D" w:rsidP="00FE4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4D8D" w:rsidRPr="00FE4D8D" w:rsidTr="00D011C7">
        <w:trPr>
          <w:trHeight w:val="43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4D8D" w:rsidRPr="00FE4D8D" w:rsidTr="00D011C7">
        <w:trPr>
          <w:trHeight w:val="12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708C" w:rsidRDefault="002A708C"/>
    <w:sectPr w:rsidR="002A708C" w:rsidSect="00FE4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C"/>
    <w:rsid w:val="002A708C"/>
    <w:rsid w:val="002C4F44"/>
    <w:rsid w:val="006A4E68"/>
    <w:rsid w:val="006F6749"/>
    <w:rsid w:val="00945649"/>
    <w:rsid w:val="00D011C7"/>
    <w:rsid w:val="00DB6AD3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2F53-800C-49C6-8B0C-F4B6EDAB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6;&#1086;&#1084;&#1072;&#1096;&#1082;&#1080;&#1085;&#1089;&#1082;&#1086;&#1077;.&#1056;&#1060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Ромашки</cp:lastModifiedBy>
  <cp:revision>3</cp:revision>
  <cp:lastPrinted>2015-12-09T14:56:00Z</cp:lastPrinted>
  <dcterms:created xsi:type="dcterms:W3CDTF">2021-02-09T09:08:00Z</dcterms:created>
  <dcterms:modified xsi:type="dcterms:W3CDTF">2021-02-09T11:10:00Z</dcterms:modified>
</cp:coreProperties>
</file>