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2D" w:rsidRDefault="00BF3E2D" w:rsidP="00BF3E2D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</w:t>
      </w:r>
    </w:p>
    <w:p w:rsidR="00BF3E2D" w:rsidRDefault="00BF3E2D" w:rsidP="00BF3E2D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F3E2D" w:rsidRDefault="00BF3E2D" w:rsidP="00BF3E2D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Соклакову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А.Н.</w:t>
      </w:r>
    </w:p>
    <w:p w:rsidR="00BF3E2D" w:rsidRDefault="00BF3E2D" w:rsidP="00BF3E2D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F3E2D" w:rsidRDefault="00BF3E2D" w:rsidP="00BF3E2D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F3E2D" w:rsidRDefault="00BF3E2D" w:rsidP="00BF3E2D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Главам администраций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городских и сельских поселений</w:t>
      </w:r>
    </w:p>
    <w:p w:rsidR="00BF3E2D" w:rsidRDefault="00BF3E2D" w:rsidP="00BF3E2D">
      <w:pPr>
        <w:pStyle w:val="ConsNonformat0"/>
        <w:spacing w:line="240" w:lineRule="exact"/>
        <w:ind w:left="142"/>
        <w:jc w:val="lef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BF3E2D" w:rsidRDefault="00BF3E2D" w:rsidP="00BF3E2D">
      <w:pPr>
        <w:pStyle w:val="ConsNonformat0"/>
        <w:spacing w:line="240" w:lineRule="exact"/>
        <w:ind w:left="142"/>
        <w:jc w:val="lef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BF3E2D" w:rsidRDefault="00BF3E2D" w:rsidP="00BF3E2D">
      <w:pPr>
        <w:pStyle w:val="ConsNonformat0"/>
        <w:spacing w:line="240" w:lineRule="exact"/>
        <w:ind w:left="142"/>
        <w:jc w:val="lef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.07.2017              40-94-2017</w:t>
      </w:r>
    </w:p>
    <w:p w:rsidR="00BF3E2D" w:rsidRDefault="00BF3E2D" w:rsidP="00BF3E2D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BF3E2D" w:rsidRDefault="00BF3E2D" w:rsidP="00BF3E2D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BF3E2D" w:rsidRDefault="00BF3E2D" w:rsidP="00BF3E2D">
      <w:pPr>
        <w:pStyle w:val="ConsNonformat0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BF3E2D" w:rsidRDefault="00BF3E2D" w:rsidP="00BF3E2D">
      <w:pPr>
        <w:pStyle w:val="ConsNonformat0"/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Прошу Вас разместить на сайтах администраций следующую публикацию: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Приозерская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городская прокуратура информирует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F3E2D" w:rsidRDefault="00BF3E2D" w:rsidP="00BF3E2D">
      <w:pPr>
        <w:pStyle w:val="21"/>
        <w:autoSpaceDE/>
        <w:autoSpaceDN w:val="0"/>
        <w:ind w:left="-284" w:firstLine="568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Приозерским</w:t>
      </w:r>
      <w:proofErr w:type="spellEnd"/>
      <w:r>
        <w:rPr>
          <w:b/>
          <w:bCs/>
          <w:sz w:val="28"/>
          <w:szCs w:val="28"/>
        </w:rPr>
        <w:t xml:space="preserve"> городским судом вынесен приговор уроженцу п</w:t>
      </w:r>
      <w:proofErr w:type="gramStart"/>
      <w:r>
        <w:rPr>
          <w:b/>
          <w:bCs/>
          <w:sz w:val="28"/>
          <w:szCs w:val="28"/>
        </w:rPr>
        <w:t>.Л</w:t>
      </w:r>
      <w:proofErr w:type="gramEnd"/>
      <w:r>
        <w:rPr>
          <w:b/>
          <w:bCs/>
          <w:sz w:val="28"/>
          <w:szCs w:val="28"/>
        </w:rPr>
        <w:t>арионово, признанному виновным в уклонении от прохождения военной службы</w:t>
      </w:r>
      <w:r>
        <w:rPr>
          <w:b/>
          <w:sz w:val="28"/>
          <w:szCs w:val="28"/>
        </w:rPr>
        <w:t>.</w:t>
      </w:r>
    </w:p>
    <w:p w:rsidR="00BF3E2D" w:rsidRDefault="00BF3E2D" w:rsidP="00BF3E2D">
      <w:pPr>
        <w:ind w:left="-284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Приозерским</w:t>
      </w:r>
      <w:proofErr w:type="spellEnd"/>
      <w:r>
        <w:rPr>
          <w:sz w:val="28"/>
          <w:szCs w:val="28"/>
        </w:rPr>
        <w:t xml:space="preserve"> городским судом Ленинградской области 11.07.2017 вынесен приговор по уголовному делу в отношении гражданина Ч. Он признан виновным в совершении преступления, предусмотренного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ст.328 УК РФ («уклонение от прохождения военной службы, то есть уклонение от призыва на военную службу при отсутствии законных оснований для освобождения от этой службы»).</w:t>
      </w:r>
    </w:p>
    <w:p w:rsidR="00BF3E2D" w:rsidRDefault="00BF3E2D" w:rsidP="00BF3E2D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Как установлено в ходе следствия гражданин Ч. являясь лицом, достигшим 18-летнего возраста, с которого осуществляется призыв на военную службу, состоял на воинском учете военного комиссариата по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риозерску и </w:t>
      </w:r>
      <w:proofErr w:type="spellStart"/>
      <w:r>
        <w:rPr>
          <w:sz w:val="28"/>
          <w:szCs w:val="28"/>
        </w:rPr>
        <w:t>Приозерскому</w:t>
      </w:r>
      <w:proofErr w:type="spellEnd"/>
      <w:r>
        <w:rPr>
          <w:sz w:val="28"/>
          <w:szCs w:val="28"/>
        </w:rPr>
        <w:t xml:space="preserve"> району Ленинградской области.     </w:t>
      </w:r>
    </w:p>
    <w:p w:rsidR="00BF3E2D" w:rsidRDefault="00BF3E2D" w:rsidP="00BF3E2D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Гражданин Ч., не имевший законных оснований для освобождения или отсрочки от призыва на военную службу, предусмотренных Федеральным законом №53 от 06.03.1998 «О воинской обязанности военной службе», будучи надлежащим образом уведомленным повестками о явке в призывной пункт и предупрежденным об уголовной ответственности по ст.328 УК РФ, действуя умышлено, уклонился от призыва на военную службу.        </w:t>
      </w:r>
      <w:proofErr w:type="gramEnd"/>
    </w:p>
    <w:p w:rsidR="00BF3E2D" w:rsidRDefault="00BF3E2D" w:rsidP="00BF3E2D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нарушение закона выявлено сотрудниками </w:t>
      </w:r>
      <w:bookmarkStart w:id="0" w:name="_GoBack"/>
      <w:bookmarkEnd w:id="0"/>
      <w:r>
        <w:rPr>
          <w:sz w:val="28"/>
          <w:szCs w:val="28"/>
        </w:rPr>
        <w:t>прокуратуры.</w:t>
      </w:r>
    </w:p>
    <w:p w:rsidR="00BF3E2D" w:rsidRDefault="00BF3E2D" w:rsidP="00BF3E2D">
      <w:pPr>
        <w:shd w:val="clear" w:color="auto" w:fill="FFFFFF"/>
        <w:spacing w:line="228" w:lineRule="auto"/>
        <w:ind w:left="-284"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Санкция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ст.328 УК РФ предусматривает наказание в виде штрафа до 200 тысяч рублей.</w:t>
      </w:r>
    </w:p>
    <w:p w:rsidR="00BF3E2D" w:rsidRDefault="00BF3E2D" w:rsidP="00BF3E2D">
      <w:pPr>
        <w:shd w:val="clear" w:color="auto" w:fill="FFFFFF"/>
        <w:spacing w:line="228" w:lineRule="auto"/>
        <w:ind w:left="-284" w:firstLine="568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С учетом обстоятельств дела, позиции подсудимого, который вину признал, в содеянном раскаялся, судом назначено наказание в виде штрафа в размере 10 тысяч рублей.</w:t>
      </w:r>
      <w:proofErr w:type="gramEnd"/>
    </w:p>
    <w:p w:rsidR="00BF3E2D" w:rsidRDefault="00BF3E2D" w:rsidP="00BF3E2D">
      <w:pPr>
        <w:autoSpaceDE w:val="0"/>
        <w:autoSpaceDN w:val="0"/>
        <w:adjustRightInd w:val="0"/>
        <w:spacing w:line="240" w:lineRule="exact"/>
        <w:ind w:left="-284" w:firstLine="568"/>
        <w:jc w:val="both"/>
        <w:rPr>
          <w:sz w:val="28"/>
          <w:szCs w:val="28"/>
        </w:rPr>
      </w:pPr>
    </w:p>
    <w:p w:rsidR="00BF3E2D" w:rsidRDefault="00BF3E2D" w:rsidP="00BF3E2D">
      <w:pPr>
        <w:autoSpaceDE w:val="0"/>
        <w:autoSpaceDN w:val="0"/>
        <w:adjustRightInd w:val="0"/>
        <w:spacing w:line="240" w:lineRule="exact"/>
        <w:ind w:left="-284" w:firstLine="568"/>
        <w:jc w:val="both"/>
        <w:rPr>
          <w:sz w:val="28"/>
          <w:szCs w:val="28"/>
        </w:rPr>
      </w:pPr>
    </w:p>
    <w:p w:rsidR="00BF3E2D" w:rsidRDefault="00BF3E2D" w:rsidP="00BF3E2D">
      <w:pPr>
        <w:autoSpaceDE w:val="0"/>
        <w:autoSpaceDN w:val="0"/>
        <w:adjustRightInd w:val="0"/>
        <w:spacing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</w:t>
      </w:r>
    </w:p>
    <w:p w:rsidR="00BF3E2D" w:rsidRDefault="00BF3E2D" w:rsidP="00BF3E2D">
      <w:pPr>
        <w:autoSpaceDE w:val="0"/>
        <w:autoSpaceDN w:val="0"/>
        <w:adjustRightInd w:val="0"/>
        <w:spacing w:line="240" w:lineRule="exact"/>
        <w:ind w:left="-284" w:firstLine="568"/>
        <w:jc w:val="both"/>
        <w:rPr>
          <w:sz w:val="28"/>
          <w:szCs w:val="28"/>
        </w:rPr>
      </w:pPr>
    </w:p>
    <w:p w:rsidR="00BF3E2D" w:rsidRDefault="00BF3E2D" w:rsidP="00BF3E2D">
      <w:pPr>
        <w:autoSpaceDE w:val="0"/>
        <w:autoSpaceDN w:val="0"/>
        <w:adjustRightInd w:val="0"/>
        <w:spacing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Н.В. </w:t>
      </w:r>
      <w:proofErr w:type="spellStart"/>
      <w:r>
        <w:rPr>
          <w:sz w:val="28"/>
          <w:szCs w:val="28"/>
        </w:rPr>
        <w:t>Курнева</w:t>
      </w:r>
      <w:proofErr w:type="spellEnd"/>
    </w:p>
    <w:p w:rsidR="00BF3E2D" w:rsidRDefault="00BF3E2D" w:rsidP="00BF3E2D">
      <w:pPr>
        <w:ind w:left="-284" w:firstLine="568"/>
      </w:pPr>
    </w:p>
    <w:p w:rsidR="00BF3E2D" w:rsidRDefault="00BF3E2D" w:rsidP="00BF3E2D"/>
    <w:p w:rsidR="00F34A24" w:rsidRDefault="00F34A24"/>
    <w:sectPr w:rsidR="00F34A24" w:rsidSect="00F3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E2D"/>
    <w:rsid w:val="00371444"/>
    <w:rsid w:val="00BF3E2D"/>
    <w:rsid w:val="00F3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E2D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semiHidden/>
    <w:rsid w:val="00BF3E2D"/>
    <w:pPr>
      <w:suppressAutoHyphens/>
      <w:autoSpaceDE w:val="0"/>
      <w:jc w:val="both"/>
    </w:pPr>
    <w:rPr>
      <w:lang w:eastAsia="ar-SA"/>
    </w:rPr>
  </w:style>
  <w:style w:type="character" w:customStyle="1" w:styleId="ConsNonformat">
    <w:name w:val="ConsNonformat Знак"/>
    <w:link w:val="ConsNonformat0"/>
    <w:semiHidden/>
    <w:locked/>
    <w:rsid w:val="00BF3E2D"/>
    <w:rPr>
      <w:b/>
    </w:rPr>
  </w:style>
  <w:style w:type="paragraph" w:customStyle="1" w:styleId="ConsNonformat0">
    <w:name w:val="ConsNonformat"/>
    <w:basedOn w:val="a"/>
    <w:link w:val="ConsNonformat"/>
    <w:semiHidden/>
    <w:rsid w:val="00BF3E2D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1610</Characters>
  <Application>Microsoft Office Word</Application>
  <DocSecurity>0</DocSecurity>
  <Lines>13</Lines>
  <Paragraphs>3</Paragraphs>
  <ScaleCrop>false</ScaleCrop>
  <Company>Прокуратура ЛО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cp:lastPrinted>2017-07-25T13:35:00Z</cp:lastPrinted>
  <dcterms:created xsi:type="dcterms:W3CDTF">2017-07-25T13:31:00Z</dcterms:created>
  <dcterms:modified xsi:type="dcterms:W3CDTF">2017-07-25T13:35:00Z</dcterms:modified>
</cp:coreProperties>
</file>